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7E" w:rsidRPr="00C5579C" w:rsidRDefault="0098787E" w:rsidP="00C820DA">
      <w:pPr>
        <w:pStyle w:val="a4"/>
        <w:ind w:left="0" w:right="-27" w:firstLine="0"/>
        <w:jc w:val="center"/>
        <w:rPr>
          <w:sz w:val="24"/>
          <w:szCs w:val="24"/>
        </w:rPr>
      </w:pPr>
      <w:r w:rsidRPr="00C5579C">
        <w:rPr>
          <w:sz w:val="24"/>
          <w:szCs w:val="24"/>
        </w:rPr>
        <w:t xml:space="preserve">Перечень документов, </w:t>
      </w:r>
    </w:p>
    <w:p w:rsidR="0098787E" w:rsidRDefault="0098787E" w:rsidP="00C820DA">
      <w:pPr>
        <w:jc w:val="center"/>
        <w:rPr>
          <w:b/>
          <w:sz w:val="24"/>
          <w:szCs w:val="24"/>
        </w:rPr>
      </w:pPr>
      <w:r w:rsidRPr="00C5579C">
        <w:rPr>
          <w:b/>
          <w:sz w:val="24"/>
          <w:szCs w:val="24"/>
        </w:rPr>
        <w:t>предоставляемых в аттестационную комиссию Красноярского края по аттестации аварийно-спасательных служб, аварийно-спасательных формирований, спасателей и граждан, приобретающих статус спасателя</w:t>
      </w:r>
      <w:r>
        <w:rPr>
          <w:b/>
          <w:sz w:val="24"/>
          <w:szCs w:val="24"/>
        </w:rPr>
        <w:t xml:space="preserve"> </w:t>
      </w:r>
    </w:p>
    <w:p w:rsidR="0098787E" w:rsidRPr="00C5579C" w:rsidRDefault="0098787E" w:rsidP="009878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(утверждены п. 5 протокола заочного заседания аттестационной комиссии Красноярского края от 17.06.2026 № 5)</w:t>
      </w:r>
    </w:p>
    <w:tbl>
      <w:tblPr>
        <w:tblStyle w:val="TableNormal"/>
        <w:tblW w:w="14916" w:type="dxa"/>
        <w:jc w:val="center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4"/>
        <w:gridCol w:w="4719"/>
        <w:gridCol w:w="3118"/>
        <w:gridCol w:w="2126"/>
        <w:gridCol w:w="2126"/>
      </w:tblGrid>
      <w:tr w:rsidR="00DC3A1E" w:rsidRPr="00DF5671" w:rsidTr="00EC3774">
        <w:trPr>
          <w:trHeight w:val="165"/>
          <w:jc w:val="center"/>
        </w:trPr>
        <w:tc>
          <w:tcPr>
            <w:tcW w:w="703" w:type="dxa"/>
            <w:vMerge w:val="restart"/>
            <w:vAlign w:val="center"/>
          </w:tcPr>
          <w:p w:rsidR="00DC3A1E" w:rsidRPr="00DF5671" w:rsidRDefault="00DC3A1E" w:rsidP="000A5B0E">
            <w:pPr>
              <w:pStyle w:val="TableParagraph"/>
              <w:ind w:left="177" w:right="157" w:firstLine="47"/>
              <w:rPr>
                <w:sz w:val="20"/>
                <w:szCs w:val="20"/>
              </w:rPr>
            </w:pPr>
            <w:bookmarkStart w:id="0" w:name="№_п/п"/>
            <w:bookmarkEnd w:id="0"/>
            <w:r w:rsidRPr="00DF5671">
              <w:rPr>
                <w:spacing w:val="-10"/>
                <w:sz w:val="20"/>
                <w:szCs w:val="20"/>
              </w:rPr>
              <w:t xml:space="preserve">№ </w:t>
            </w:r>
            <w:proofErr w:type="gramStart"/>
            <w:r w:rsidRPr="00DF5671">
              <w:rPr>
                <w:spacing w:val="-4"/>
                <w:sz w:val="20"/>
                <w:szCs w:val="20"/>
              </w:rPr>
              <w:t>п</w:t>
            </w:r>
            <w:proofErr w:type="gramEnd"/>
            <w:r w:rsidRPr="00DF5671">
              <w:rPr>
                <w:spacing w:val="-4"/>
                <w:sz w:val="20"/>
                <w:szCs w:val="20"/>
              </w:rPr>
              <w:t>/п</w:t>
            </w:r>
          </w:p>
        </w:tc>
        <w:tc>
          <w:tcPr>
            <w:tcW w:w="2124" w:type="dxa"/>
            <w:vMerge w:val="restart"/>
            <w:vAlign w:val="center"/>
          </w:tcPr>
          <w:p w:rsidR="00DC3A1E" w:rsidRPr="00DF5671" w:rsidRDefault="00DC3A1E" w:rsidP="000A5B0E">
            <w:pPr>
              <w:pStyle w:val="TableParagraph"/>
              <w:ind w:left="50" w:right="39"/>
              <w:rPr>
                <w:sz w:val="20"/>
                <w:szCs w:val="20"/>
              </w:rPr>
            </w:pPr>
            <w:bookmarkStart w:id="1" w:name="Наименование_признака_заявителя"/>
            <w:bookmarkEnd w:id="1"/>
            <w:r w:rsidRPr="00DF5671">
              <w:rPr>
                <w:spacing w:val="-2"/>
                <w:sz w:val="20"/>
                <w:szCs w:val="20"/>
              </w:rPr>
              <w:t>Наименование признака заявителя</w:t>
            </w:r>
          </w:p>
        </w:tc>
        <w:tc>
          <w:tcPr>
            <w:tcW w:w="4719" w:type="dxa"/>
            <w:vMerge w:val="restart"/>
            <w:vAlign w:val="center"/>
          </w:tcPr>
          <w:p w:rsidR="00DC3A1E" w:rsidRPr="00DF5671" w:rsidRDefault="00DC3A1E" w:rsidP="00E80EF7">
            <w:pPr>
              <w:pStyle w:val="TableParagraph"/>
              <w:spacing w:line="275" w:lineRule="exact"/>
              <w:ind w:left="41" w:right="86" w:firstLine="142"/>
              <w:rPr>
                <w:sz w:val="20"/>
                <w:szCs w:val="20"/>
              </w:rPr>
            </w:pPr>
            <w:bookmarkStart w:id="2" w:name="Наименование_документа"/>
            <w:bookmarkEnd w:id="2"/>
            <w:r w:rsidRPr="00DF5671">
              <w:rPr>
                <w:sz w:val="20"/>
                <w:szCs w:val="20"/>
              </w:rPr>
              <w:t>Наименование</w:t>
            </w:r>
            <w:r w:rsidRPr="00DF5671">
              <w:rPr>
                <w:spacing w:val="-12"/>
                <w:sz w:val="20"/>
                <w:szCs w:val="20"/>
              </w:rPr>
              <w:t xml:space="preserve"> </w:t>
            </w:r>
            <w:r w:rsidRPr="00DF5671">
              <w:rPr>
                <w:spacing w:val="-2"/>
                <w:sz w:val="20"/>
                <w:szCs w:val="20"/>
              </w:rPr>
              <w:t>документа</w:t>
            </w:r>
          </w:p>
        </w:tc>
        <w:tc>
          <w:tcPr>
            <w:tcW w:w="3118" w:type="dxa"/>
            <w:vMerge w:val="restart"/>
            <w:vAlign w:val="center"/>
          </w:tcPr>
          <w:p w:rsidR="00DC3A1E" w:rsidRPr="00DF5671" w:rsidRDefault="00DC3A1E" w:rsidP="00E80EF7">
            <w:pPr>
              <w:pStyle w:val="TableParagraph"/>
              <w:ind w:left="14"/>
              <w:rPr>
                <w:sz w:val="20"/>
                <w:szCs w:val="20"/>
              </w:rPr>
            </w:pPr>
            <w:bookmarkStart w:id="3" w:name="Способ_подачи_заявления_(документов)"/>
            <w:bookmarkStart w:id="4" w:name="Иные_требования_(количество_экземпляров"/>
            <w:bookmarkEnd w:id="3"/>
            <w:bookmarkEnd w:id="4"/>
            <w:r w:rsidRPr="00DF5671">
              <w:rPr>
                <w:sz w:val="20"/>
                <w:szCs w:val="20"/>
              </w:rPr>
              <w:t>Ссылка на НПА</w:t>
            </w:r>
          </w:p>
        </w:tc>
        <w:tc>
          <w:tcPr>
            <w:tcW w:w="2126" w:type="dxa"/>
          </w:tcPr>
          <w:p w:rsidR="00DC3A1E" w:rsidRPr="00DF5671" w:rsidRDefault="00DC3A1E" w:rsidP="00E80EF7">
            <w:pPr>
              <w:pStyle w:val="TableParagraph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Образец</w:t>
            </w:r>
          </w:p>
        </w:tc>
        <w:tc>
          <w:tcPr>
            <w:tcW w:w="2126" w:type="dxa"/>
            <w:vMerge w:val="restart"/>
            <w:vAlign w:val="center"/>
          </w:tcPr>
          <w:p w:rsidR="00DC3A1E" w:rsidRDefault="00DC3A1E" w:rsidP="00EC3774">
            <w:pPr>
              <w:pStyle w:val="TableParagraph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сведения по НПА</w:t>
            </w:r>
          </w:p>
        </w:tc>
      </w:tr>
      <w:tr w:rsidR="00DC3A1E" w:rsidRPr="00DF5671" w:rsidTr="00252C2D">
        <w:trPr>
          <w:trHeight w:val="276"/>
          <w:jc w:val="center"/>
        </w:trPr>
        <w:tc>
          <w:tcPr>
            <w:tcW w:w="703" w:type="dxa"/>
            <w:vMerge/>
            <w:tcBorders>
              <w:top w:val="nil"/>
            </w:tcBorders>
          </w:tcPr>
          <w:p w:rsidR="00DC3A1E" w:rsidRPr="00DF5671" w:rsidRDefault="00DC3A1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DC3A1E" w:rsidRPr="00DF5671" w:rsidRDefault="00DC3A1E">
            <w:pPr>
              <w:rPr>
                <w:sz w:val="20"/>
                <w:szCs w:val="20"/>
              </w:rPr>
            </w:pPr>
          </w:p>
        </w:tc>
        <w:tc>
          <w:tcPr>
            <w:tcW w:w="4719" w:type="dxa"/>
            <w:vMerge/>
            <w:tcBorders>
              <w:top w:val="nil"/>
            </w:tcBorders>
          </w:tcPr>
          <w:p w:rsidR="00DC3A1E" w:rsidRPr="00DF5671" w:rsidRDefault="00DC3A1E" w:rsidP="00E80EF7">
            <w:pPr>
              <w:ind w:left="41" w:right="86" w:firstLine="142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C3A1E" w:rsidRPr="00DF5671" w:rsidRDefault="00DC3A1E" w:rsidP="00E80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C3A1E" w:rsidRPr="00DF5671" w:rsidRDefault="00DC3A1E" w:rsidP="00E80EF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прилагается</w:t>
            </w:r>
            <w:proofErr w:type="gramEnd"/>
            <w:r>
              <w:rPr>
                <w:sz w:val="20"/>
                <w:szCs w:val="20"/>
              </w:rPr>
              <w:t>/не прилагается</w:t>
            </w:r>
          </w:p>
        </w:tc>
        <w:tc>
          <w:tcPr>
            <w:tcW w:w="2126" w:type="dxa"/>
            <w:vMerge/>
          </w:tcPr>
          <w:p w:rsidR="00DC3A1E" w:rsidRDefault="00DC3A1E" w:rsidP="00E80E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34D4" w:rsidRPr="00E834D4" w:rsidRDefault="00E834D4">
      <w:pPr>
        <w:rPr>
          <w:sz w:val="6"/>
          <w:szCs w:val="6"/>
        </w:rPr>
      </w:pPr>
    </w:p>
    <w:tbl>
      <w:tblPr>
        <w:tblStyle w:val="TableNormal"/>
        <w:tblW w:w="14916" w:type="dxa"/>
        <w:jc w:val="center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124"/>
        <w:gridCol w:w="4719"/>
        <w:gridCol w:w="3118"/>
        <w:gridCol w:w="2126"/>
        <w:gridCol w:w="2126"/>
      </w:tblGrid>
      <w:tr w:rsidR="00DC3A1E" w:rsidRPr="00DF5671" w:rsidTr="00E834D4">
        <w:trPr>
          <w:trHeight w:val="321"/>
          <w:tblHeader/>
          <w:jc w:val="center"/>
        </w:trPr>
        <w:tc>
          <w:tcPr>
            <w:tcW w:w="703" w:type="dxa"/>
          </w:tcPr>
          <w:p w:rsidR="00DC3A1E" w:rsidRPr="00DF5671" w:rsidRDefault="00DC3A1E">
            <w:pPr>
              <w:pStyle w:val="TableParagraph"/>
              <w:spacing w:line="302" w:lineRule="exact"/>
              <w:ind w:left="14"/>
              <w:rPr>
                <w:sz w:val="20"/>
                <w:szCs w:val="20"/>
              </w:rPr>
            </w:pPr>
            <w:r w:rsidRPr="00DF5671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124" w:type="dxa"/>
          </w:tcPr>
          <w:p w:rsidR="00DC3A1E" w:rsidRPr="00DF5671" w:rsidRDefault="00DC3A1E">
            <w:pPr>
              <w:pStyle w:val="TableParagraph"/>
              <w:spacing w:line="302" w:lineRule="exact"/>
              <w:ind w:left="53" w:right="39"/>
              <w:rPr>
                <w:sz w:val="20"/>
                <w:szCs w:val="20"/>
              </w:rPr>
            </w:pPr>
            <w:r w:rsidRPr="00DF5671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719" w:type="dxa"/>
          </w:tcPr>
          <w:p w:rsidR="00DC3A1E" w:rsidRPr="00DF5671" w:rsidRDefault="00DC3A1E" w:rsidP="00E80EF7">
            <w:pPr>
              <w:pStyle w:val="TableParagraph"/>
              <w:spacing w:line="302" w:lineRule="exact"/>
              <w:ind w:left="41" w:right="86" w:firstLine="142"/>
              <w:rPr>
                <w:sz w:val="20"/>
                <w:szCs w:val="20"/>
              </w:rPr>
            </w:pPr>
            <w:r w:rsidRPr="00DF5671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C3A1E" w:rsidRPr="00DF5671" w:rsidRDefault="00DC3A1E" w:rsidP="00E80EF7">
            <w:pPr>
              <w:pStyle w:val="TableParagraph"/>
              <w:spacing w:line="302" w:lineRule="exact"/>
              <w:ind w:left="14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C3A1E" w:rsidRPr="00DF5671" w:rsidRDefault="00DC3A1E" w:rsidP="00E80EF7">
            <w:pPr>
              <w:pStyle w:val="TableParagraph"/>
              <w:spacing w:line="302" w:lineRule="exact"/>
              <w:ind w:left="1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DC3A1E" w:rsidRDefault="00DC3A1E" w:rsidP="00E80EF7">
            <w:pPr>
              <w:pStyle w:val="TableParagraph"/>
              <w:spacing w:line="302" w:lineRule="exact"/>
              <w:ind w:left="1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DC3A1E" w:rsidRPr="00DF5671" w:rsidTr="00E834D4">
        <w:trPr>
          <w:trHeight w:val="321"/>
          <w:jc w:val="center"/>
        </w:trPr>
        <w:tc>
          <w:tcPr>
            <w:tcW w:w="12790" w:type="dxa"/>
            <w:gridSpan w:val="5"/>
          </w:tcPr>
          <w:p w:rsidR="00DC3A1E" w:rsidRDefault="00DC3A1E" w:rsidP="00E80EF7">
            <w:pPr>
              <w:pStyle w:val="TableParagraph"/>
              <w:spacing w:line="302" w:lineRule="exact"/>
              <w:ind w:left="41" w:right="86" w:firstLine="142"/>
              <w:rPr>
                <w:spacing w:val="-10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Для предоставления государственной услуги по аттестации АС</w:t>
            </w:r>
            <w:proofErr w:type="gramStart"/>
            <w:r w:rsidRPr="00DF5671">
              <w:rPr>
                <w:sz w:val="20"/>
                <w:szCs w:val="20"/>
              </w:rPr>
              <w:t>С(</w:t>
            </w:r>
            <w:proofErr w:type="gramEnd"/>
            <w:r w:rsidRPr="00DF5671">
              <w:rPr>
                <w:sz w:val="20"/>
                <w:szCs w:val="20"/>
              </w:rPr>
              <w:t>АСФ)</w:t>
            </w:r>
          </w:p>
        </w:tc>
        <w:tc>
          <w:tcPr>
            <w:tcW w:w="2126" w:type="dxa"/>
          </w:tcPr>
          <w:p w:rsidR="00DC3A1E" w:rsidRPr="00DF5671" w:rsidRDefault="00DC3A1E" w:rsidP="00E80EF7">
            <w:pPr>
              <w:pStyle w:val="TableParagraph"/>
              <w:spacing w:line="302" w:lineRule="exact"/>
              <w:ind w:left="41" w:right="86" w:firstLine="142"/>
              <w:rPr>
                <w:sz w:val="20"/>
                <w:szCs w:val="20"/>
              </w:rPr>
            </w:pPr>
          </w:p>
        </w:tc>
      </w:tr>
      <w:tr w:rsidR="00DC3A1E" w:rsidRPr="00F4361E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F4361E" w:rsidRDefault="00DC3A1E" w:rsidP="0052400B">
            <w:pPr>
              <w:pStyle w:val="TableParagraph"/>
              <w:ind w:left="0"/>
              <w:rPr>
                <w:sz w:val="20"/>
                <w:szCs w:val="20"/>
              </w:rPr>
            </w:pPr>
            <w:r w:rsidRPr="00F4361E">
              <w:rPr>
                <w:spacing w:val="-10"/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bottom w:val="nil"/>
            </w:tcBorders>
          </w:tcPr>
          <w:p w:rsidR="00DC3A1E" w:rsidRPr="00F4361E" w:rsidRDefault="00DC3A1E" w:rsidP="00F4361E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 w:rsidRPr="00F4361E">
              <w:rPr>
                <w:color w:val="000000" w:themeColor="text1"/>
                <w:sz w:val="20"/>
                <w:szCs w:val="20"/>
              </w:rPr>
              <w:t>Руководитель организации, создавшей АСС, АСФ или руководитель АСС, АСФ, если оно является юридическим лицом</w:t>
            </w:r>
          </w:p>
          <w:p w:rsidR="00DC3A1E" w:rsidRPr="00F4361E" w:rsidRDefault="00DC3A1E" w:rsidP="00F4361E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F4361E">
              <w:rPr>
                <w:color w:val="000000" w:themeColor="text1"/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F4361E" w:rsidRDefault="00DC3A1E" w:rsidP="00E80EF7">
            <w:pPr>
              <w:pStyle w:val="a6"/>
              <w:ind w:left="41" w:right="86" w:firstLine="142"/>
              <w:jc w:val="both"/>
              <w:rPr>
                <w:sz w:val="20"/>
                <w:szCs w:val="20"/>
              </w:rPr>
            </w:pPr>
            <w:r w:rsidRPr="00F4361E">
              <w:rPr>
                <w:sz w:val="20"/>
                <w:szCs w:val="20"/>
              </w:rPr>
              <w:t xml:space="preserve">Заявление об аттестации на право ведения АСР, подписанное руководителем организации, создавшей </w:t>
            </w:r>
            <w:r w:rsidRPr="00F4361E">
              <w:rPr>
                <w:spacing w:val="-2"/>
                <w:sz w:val="20"/>
                <w:szCs w:val="20"/>
              </w:rPr>
              <w:t>АС</w:t>
            </w:r>
            <w:proofErr w:type="gramStart"/>
            <w:r w:rsidRPr="00F4361E">
              <w:rPr>
                <w:spacing w:val="-2"/>
                <w:sz w:val="20"/>
                <w:szCs w:val="20"/>
              </w:rPr>
              <w:t>С(</w:t>
            </w:r>
            <w:proofErr w:type="gramEnd"/>
            <w:r w:rsidRPr="00F4361E">
              <w:rPr>
                <w:spacing w:val="-2"/>
                <w:sz w:val="20"/>
                <w:szCs w:val="20"/>
              </w:rPr>
              <w:t>АСФ)</w:t>
            </w:r>
            <w:r w:rsidRPr="00F4361E">
              <w:rPr>
                <w:sz w:val="20"/>
                <w:szCs w:val="20"/>
              </w:rPr>
              <w:t xml:space="preserve">, или руководителем </w:t>
            </w:r>
            <w:r w:rsidRPr="00F4361E">
              <w:rPr>
                <w:spacing w:val="-2"/>
                <w:sz w:val="20"/>
                <w:szCs w:val="20"/>
              </w:rPr>
              <w:t>АСС(АСФ)</w:t>
            </w:r>
            <w:r w:rsidRPr="00F4361E">
              <w:rPr>
                <w:sz w:val="20"/>
                <w:szCs w:val="20"/>
              </w:rPr>
              <w:t>, если она (оно) является юридическим лицом, в котором указывается полное или сокращенное наименование АСС(АСФ), организационного правовая форма юридического лица место нахождения юридического лица (в случае, если АСС(АСФ) является юридическим лицом), место дислокации, телефон руководителя и оперативного дежурного»</w:t>
            </w:r>
          </w:p>
        </w:tc>
        <w:tc>
          <w:tcPr>
            <w:tcW w:w="3118" w:type="dxa"/>
            <w:tcBorders>
              <w:bottom w:val="nil"/>
            </w:tcBorders>
          </w:tcPr>
          <w:p w:rsidR="000D7103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F4361E">
              <w:rPr>
                <w:sz w:val="20"/>
                <w:szCs w:val="20"/>
              </w:rPr>
              <w:t xml:space="preserve">п. 13 постановление Правительства от 22.12.2011 </w:t>
            </w:r>
          </w:p>
          <w:p w:rsidR="00DC3A1E" w:rsidRPr="00F436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F4361E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F436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копия приказа о назначении начальника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АСФ)  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ст. 68, 273, 274 «Трудовой кодекс Российской Федерации» от 30.12.2001 № 197-ФЗ ч.3, ст. 3 Федеральный закон от 22.10.2004 № 125-ФЗ «Об архивном деле в Российской </w:t>
            </w:r>
            <w:bookmarkStart w:id="5" w:name="_GoBack"/>
            <w:bookmarkEnd w:id="5"/>
            <w:r w:rsidRPr="00DF5671">
              <w:rPr>
                <w:sz w:val="20"/>
                <w:szCs w:val="20"/>
              </w:rPr>
              <w:t>Федерации»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252C2D" w:rsidRDefault="00252C2D" w:rsidP="00252C2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proofErr w:type="gramStart"/>
            <w:r w:rsidRPr="00252C2D">
              <w:rPr>
                <w:bCs/>
                <w:sz w:val="20"/>
                <w:szCs w:val="20"/>
              </w:rPr>
              <w:t>пп</w:t>
            </w:r>
            <w:proofErr w:type="spellEnd"/>
            <w:r w:rsidRPr="00252C2D">
              <w:rPr>
                <w:bCs/>
                <w:sz w:val="20"/>
                <w:szCs w:val="20"/>
              </w:rPr>
              <w:t>.</w:t>
            </w:r>
            <w:r w:rsidR="00EC3774">
              <w:rPr>
                <w:bCs/>
                <w:sz w:val="20"/>
                <w:szCs w:val="20"/>
              </w:rPr>
              <w:t xml:space="preserve"> </w:t>
            </w:r>
            <w:r w:rsidRPr="00252C2D">
              <w:rPr>
                <w:bCs/>
                <w:sz w:val="20"/>
                <w:szCs w:val="20"/>
              </w:rPr>
              <w:t xml:space="preserve">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услуги…»; п. </w:t>
            </w:r>
            <w:r w:rsidR="00DC3A1E" w:rsidRPr="00252C2D">
              <w:rPr>
                <w:bCs/>
                <w:sz w:val="20"/>
                <w:szCs w:val="20"/>
              </w:rPr>
              <w:t xml:space="preserve">2 решения аттестационной </w:t>
            </w:r>
            <w:r w:rsidRPr="00252C2D">
              <w:rPr>
                <w:bCs/>
                <w:sz w:val="20"/>
                <w:szCs w:val="20"/>
              </w:rPr>
              <w:t>комиссии края от 20.02.2026 № 1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перечень видов аварийно-спасательных работ, на ведение которых аттестуется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</w:t>
            </w:r>
            <w:proofErr w:type="gramStart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АСФ),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исходя из возложенных на нее задач по предупреждению и</w:t>
            </w:r>
            <w:r w:rsidRPr="00DF5671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ликвидации чрезвычайных ситуаций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а)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копии учредительных документов (устава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(положения)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</w:t>
            </w:r>
            <w:proofErr w:type="gramStart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АСФ)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,</w:t>
            </w:r>
            <w:r w:rsidRPr="00DF567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приказа</w:t>
            </w:r>
            <w:r w:rsidRPr="00DF567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DF567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иного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lastRenderedPageBreak/>
              <w:t>документа о ее (его) создании)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0D7103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lastRenderedPageBreak/>
              <w:t xml:space="preserve">п.п. б)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lastRenderedPageBreak/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5E27D9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карта (карты) зоны ответственности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</w:t>
            </w:r>
            <w:proofErr w:type="gramStart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АСФ)</w:t>
            </w:r>
          </w:p>
          <w:p w:rsidR="00DC3A1E" w:rsidRPr="00DF5671" w:rsidRDefault="00DC3A1E" w:rsidP="005E27D9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указанием масштаба и места дислокации АСС (АСФ) и его обособленных подразделений (дислоцированных п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о отличному от основного адресу</w:t>
            </w:r>
            <w:proofErr w:type="gramEnd"/>
          </w:p>
        </w:tc>
        <w:tc>
          <w:tcPr>
            <w:tcW w:w="3118" w:type="dxa"/>
            <w:tcBorders>
              <w:bottom w:val="nil"/>
            </w:tcBorders>
          </w:tcPr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 w:rsidRPr="00DF5671">
              <w:rPr>
                <w:sz w:val="20"/>
                <w:szCs w:val="20"/>
              </w:rPr>
              <w:t>пп</w:t>
            </w:r>
            <w:proofErr w:type="spellEnd"/>
            <w:r w:rsidRPr="00DF5671">
              <w:rPr>
                <w:sz w:val="20"/>
                <w:szCs w:val="20"/>
              </w:rPr>
              <w:t xml:space="preserve">. в) п. 13 постановление Правительства от 22.12.2011 </w:t>
            </w:r>
          </w:p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  <w:r>
              <w:rPr>
                <w:sz w:val="20"/>
                <w:szCs w:val="20"/>
              </w:rPr>
              <w:t xml:space="preserve">; </w:t>
            </w:r>
          </w:p>
          <w:p w:rsidR="00DC3A1E" w:rsidRPr="00DF5671" w:rsidRDefault="00DC3A1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МР в ежего</w:t>
            </w:r>
            <w:r w:rsidR="0072653E">
              <w:rPr>
                <w:sz w:val="20"/>
                <w:szCs w:val="20"/>
              </w:rPr>
              <w:t>дных аналитических обзорах МАК</w:t>
            </w:r>
            <w:r w:rsidRPr="00DF56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252C2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5E27D9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копия документа</w:t>
            </w:r>
            <w:r>
              <w:rPr>
                <w:rFonts w:ascii="Times New Roman" w:hAnsi="Times New Roman"/>
                <w:sz w:val="20"/>
                <w:szCs w:val="20"/>
              </w:rPr>
              <w:t>, устанавливающего численность АСС (АСФ)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3A1E" w:rsidRPr="00DF5671" w:rsidRDefault="00DC3A1E" w:rsidP="005E27D9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рганизационно-штатн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структур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и штатн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численность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АСФ)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>с указанием (при наличии) структурных подразделений, находящихся на круглосуточном дежурстве и (или) обособленных территориально удаленных структурных подразделений, с указанием мест их дислокации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г) п. 13 постановление Правительства от 22.12.2011 </w:t>
            </w:r>
          </w:p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  <w:r w:rsidR="0072653E">
              <w:rPr>
                <w:sz w:val="20"/>
                <w:szCs w:val="20"/>
              </w:rPr>
              <w:t>;</w:t>
            </w:r>
            <w:r w:rsidRPr="00DF5671">
              <w:rPr>
                <w:sz w:val="20"/>
                <w:szCs w:val="20"/>
              </w:rPr>
              <w:t xml:space="preserve"> </w:t>
            </w:r>
          </w:p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МР МАК от 12.05.2015 № 2, от 05.06.2012 № 2, от 22.04.2021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2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2E4AD4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5C3E8B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справка об укомплектованности личным 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>составом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</w:p>
          <w:p w:rsidR="00DC3A1E" w:rsidRPr="00DF5671" w:rsidRDefault="00DC3A1E" w:rsidP="005C3E8B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DF567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приложенным списком личного состава с указанием ФИО спасателей (для сверки выписки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из штатного расписания АС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/>
                <w:spacing w:val="-2"/>
                <w:sz w:val="20"/>
                <w:szCs w:val="20"/>
              </w:rPr>
              <w:t>АСФ)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д)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2E4AD4" w:rsidRDefault="007B31CB" w:rsidP="002E4AD4">
            <w:pPr>
              <w:jc w:val="center"/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копии документов об образовании и (или) квалификации спасателей и других работников АС</w:t>
            </w:r>
            <w:proofErr w:type="gramStart"/>
            <w:r w:rsidRPr="00DF5671">
              <w:rPr>
                <w:sz w:val="20"/>
                <w:szCs w:val="20"/>
              </w:rPr>
              <w:t>С(</w:t>
            </w:r>
            <w:proofErr w:type="gramEnd"/>
            <w:r w:rsidRPr="00DF5671">
              <w:rPr>
                <w:sz w:val="20"/>
                <w:szCs w:val="20"/>
              </w:rPr>
              <w:t>АСФ) с учетом заявленных ви</w:t>
            </w:r>
            <w:r>
              <w:rPr>
                <w:sz w:val="20"/>
                <w:szCs w:val="20"/>
              </w:rPr>
              <w:t>дов аварийно-спасательных работ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е)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 об образовании и (или) квалификации </w:t>
            </w:r>
            <w:r w:rsidRPr="00DF5671">
              <w:rPr>
                <w:sz w:val="20"/>
                <w:szCs w:val="20"/>
              </w:rPr>
              <w:lastRenderedPageBreak/>
              <w:t>спасателей и других работников АСС (АСФ) с учетом заявленных видов АСР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lastRenderedPageBreak/>
              <w:t>приложение № 2</w:t>
            </w:r>
            <w:r>
              <w:rPr>
                <w:sz w:val="20"/>
                <w:szCs w:val="20"/>
              </w:rPr>
              <w:t xml:space="preserve"> </w:t>
            </w:r>
            <w:r w:rsidR="0072653E">
              <w:rPr>
                <w:sz w:val="20"/>
                <w:szCs w:val="20"/>
              </w:rPr>
              <w:t xml:space="preserve">приказ МЧС </w:t>
            </w:r>
            <w:r w:rsidR="0072653E">
              <w:rPr>
                <w:sz w:val="20"/>
                <w:szCs w:val="20"/>
              </w:rPr>
              <w:lastRenderedPageBreak/>
              <w:t>России от 12.03.2018 № 99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7B31CB" w:rsidP="002E4AD4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 xml:space="preserve">пп.4 п.37 приказа </w:t>
            </w:r>
            <w:r w:rsidRPr="00252C2D">
              <w:rPr>
                <w:bCs/>
                <w:sz w:val="20"/>
                <w:szCs w:val="20"/>
              </w:rPr>
              <w:lastRenderedPageBreak/>
              <w:t>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справка, содержащая сведения об аттестованных спасателях, с указанием </w:t>
            </w:r>
            <w:r w:rsidRPr="00DF5671">
              <w:rPr>
                <w:spacing w:val="-2"/>
                <w:sz w:val="20"/>
                <w:szCs w:val="20"/>
              </w:rPr>
              <w:t xml:space="preserve">реквизитов соответствующих </w:t>
            </w:r>
            <w:r w:rsidRPr="00DF5671">
              <w:rPr>
                <w:sz w:val="20"/>
                <w:szCs w:val="20"/>
              </w:rPr>
              <w:t>аттестационных комиссий</w:t>
            </w:r>
          </w:p>
        </w:tc>
        <w:tc>
          <w:tcPr>
            <w:tcW w:w="3118" w:type="dxa"/>
            <w:tcBorders>
              <w:bottom w:val="nil"/>
            </w:tcBorders>
          </w:tcPr>
          <w:p w:rsidR="00E032C0" w:rsidRDefault="00DC3A1E" w:rsidP="00E032C0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ж) п. </w:t>
            </w:r>
            <w:r w:rsidR="00E032C0" w:rsidRPr="00DF5671">
              <w:rPr>
                <w:sz w:val="20"/>
                <w:szCs w:val="20"/>
              </w:rPr>
              <w:t xml:space="preserve">13 постановление Правительства от 22.12.2011 </w:t>
            </w:r>
          </w:p>
          <w:p w:rsidR="00E032C0" w:rsidRPr="00DF5671" w:rsidRDefault="00E032C0" w:rsidP="00E032C0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916CBA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916CBA" w:rsidRPr="00DF5671" w:rsidRDefault="00916CBA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916CBA" w:rsidRPr="00DF5671" w:rsidRDefault="00916CBA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916CBA" w:rsidRDefault="00916CBA" w:rsidP="00D42A95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копия табеля оснащения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оперативным автотранспортом и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аварийно-спасательными средствами, необходимыми для проведения заявленных видов аварийно-спасательных работ</w:t>
            </w:r>
          </w:p>
          <w:p w:rsidR="00916CBA" w:rsidRPr="00DF5671" w:rsidRDefault="00916CBA" w:rsidP="00D42A95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Табель оснащения утверждается</w:t>
            </w:r>
            <w:r w:rsidRPr="00DF5671">
              <w:rPr>
                <w:rFonts w:ascii="Times New Roman" w:hAnsi="Times New Roman"/>
                <w:sz w:val="20"/>
                <w:szCs w:val="20"/>
              </w:rPr>
              <w:t xml:space="preserve"> учредителем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>АСФ)</w:t>
            </w:r>
          </w:p>
        </w:tc>
        <w:tc>
          <w:tcPr>
            <w:tcW w:w="3118" w:type="dxa"/>
            <w:tcBorders>
              <w:bottom w:val="nil"/>
            </w:tcBorders>
          </w:tcPr>
          <w:p w:rsidR="00916CBA" w:rsidRPr="00DF5671" w:rsidRDefault="00916CBA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г) п. 12 и п.п. з) </w:t>
            </w:r>
            <w:r w:rsidR="0072653E">
              <w:rPr>
                <w:sz w:val="20"/>
                <w:szCs w:val="20"/>
              </w:rPr>
              <w:t>п</w:t>
            </w:r>
            <w:r w:rsidRPr="00DF5671">
              <w:rPr>
                <w:sz w:val="20"/>
                <w:szCs w:val="20"/>
              </w:rPr>
              <w:t>. 13 постановление Правительства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916CBA" w:rsidRPr="00DF5671" w:rsidRDefault="00916CB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vAlign w:val="center"/>
          </w:tcPr>
          <w:p w:rsidR="00916CBA" w:rsidRPr="00916CBA" w:rsidRDefault="00916CBA" w:rsidP="00252C2D">
            <w:pPr>
              <w:pStyle w:val="TableParagraph"/>
              <w:ind w:left="128" w:right="114" w:firstLine="2"/>
              <w:rPr>
                <w:b/>
                <w:sz w:val="20"/>
                <w:szCs w:val="20"/>
              </w:rPr>
            </w:pPr>
          </w:p>
        </w:tc>
      </w:tr>
      <w:tr w:rsidR="00916CBA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916CBA" w:rsidRPr="00DF5671" w:rsidRDefault="00916CBA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916CBA" w:rsidRPr="00DF5671" w:rsidRDefault="00916CBA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916CBA" w:rsidRPr="00DF5671" w:rsidRDefault="00916CBA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ведомость оснащения оперативным автотранспортом и аварийно-спасательными средствами, необходимыми для проведения заявленных видов аварийно-спасательных работ</w:t>
            </w:r>
          </w:p>
        </w:tc>
        <w:tc>
          <w:tcPr>
            <w:tcW w:w="3118" w:type="dxa"/>
            <w:tcBorders>
              <w:bottom w:val="nil"/>
            </w:tcBorders>
          </w:tcPr>
          <w:p w:rsidR="00E032C0" w:rsidRDefault="00E032C0" w:rsidP="00E032C0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п.п. з) п. 13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916CBA" w:rsidRPr="00DF5671" w:rsidRDefault="00E032C0" w:rsidP="00E032C0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916CBA" w:rsidRPr="00DF5671" w:rsidRDefault="00916CB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916CBA" w:rsidRPr="00916CBA" w:rsidRDefault="00916CBA" w:rsidP="00E80EF7">
            <w:pPr>
              <w:pStyle w:val="TableParagraph"/>
              <w:ind w:left="128" w:right="114" w:firstLine="2"/>
              <w:rPr>
                <w:b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сведения о транспорте, оборудованном специальными световыми и звуковыми сигналами</w:t>
            </w:r>
          </w:p>
        </w:tc>
        <w:tc>
          <w:tcPr>
            <w:tcW w:w="3118" w:type="dxa"/>
            <w:tcBorders>
              <w:bottom w:val="nil"/>
            </w:tcBorders>
          </w:tcPr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указ Президента </w:t>
            </w:r>
            <w:r>
              <w:rPr>
                <w:sz w:val="20"/>
                <w:szCs w:val="20"/>
              </w:rPr>
              <w:t xml:space="preserve">от 19.05.2013 </w:t>
            </w:r>
          </w:p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№ 635, </w:t>
            </w:r>
          </w:p>
          <w:p w:rsidR="0072653E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Постановление</w:t>
            </w:r>
            <w:r>
              <w:rPr>
                <w:sz w:val="20"/>
                <w:szCs w:val="20"/>
              </w:rPr>
              <w:t xml:space="preserve"> Правительства РФ</w:t>
            </w:r>
            <w:r w:rsidRPr="00DF5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30.08.2007 </w:t>
            </w:r>
            <w:r w:rsidRPr="00DF5671">
              <w:rPr>
                <w:sz w:val="20"/>
                <w:szCs w:val="20"/>
              </w:rPr>
              <w:t xml:space="preserve">№ 548, </w:t>
            </w:r>
          </w:p>
          <w:p w:rsidR="00DC3A1E" w:rsidRPr="00DF5671" w:rsidRDefault="0072653E" w:rsidP="0072653E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>
              <w:rPr>
                <w:sz w:val="20"/>
                <w:szCs w:val="20"/>
              </w:rPr>
              <w:t>от 12.03.2018 № 99</w:t>
            </w:r>
            <w:r w:rsidRPr="00DF5671">
              <w:rPr>
                <w:sz w:val="20"/>
                <w:szCs w:val="20"/>
              </w:rPr>
              <w:t xml:space="preserve">; ГОСТ </w:t>
            </w:r>
            <w:proofErr w:type="gramStart"/>
            <w:r w:rsidRPr="00DF5671">
              <w:rPr>
                <w:sz w:val="20"/>
                <w:szCs w:val="20"/>
              </w:rPr>
              <w:t>Р</w:t>
            </w:r>
            <w:proofErr w:type="gramEnd"/>
            <w:r w:rsidRPr="00DF5671">
              <w:rPr>
                <w:sz w:val="20"/>
                <w:szCs w:val="20"/>
              </w:rPr>
              <w:t xml:space="preserve"> 50574-2019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252C2D" w:rsidP="00916CBA">
            <w:pPr>
              <w:jc w:val="center"/>
              <w:rPr>
                <w:b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документы по учету технического состояния транспортных средств, а также документы, подтверждающие их принадлежность к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АСФ) на праве собственности или ином законном основании на срок не менее срока действия </w:t>
            </w:r>
            <w:r w:rsidRPr="00DF5671">
              <w:rPr>
                <w:rFonts w:ascii="Times New Roman" w:hAnsi="Times New Roman"/>
                <w:sz w:val="20"/>
                <w:szCs w:val="20"/>
              </w:rPr>
              <w:lastRenderedPageBreak/>
              <w:t>атте</w:t>
            </w:r>
            <w:r>
              <w:rPr>
                <w:rFonts w:ascii="Times New Roman" w:hAnsi="Times New Roman"/>
                <w:sz w:val="20"/>
                <w:szCs w:val="20"/>
              </w:rPr>
              <w:t>стации (при наличии аттестации)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п.п. з) п</w:t>
            </w:r>
            <w:r w:rsidRPr="00DF5671">
              <w:rPr>
                <w:sz w:val="20"/>
                <w:szCs w:val="20"/>
              </w:rPr>
              <w:t xml:space="preserve">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DC3A1E" w:rsidP="00916CBA">
            <w:pPr>
              <w:jc w:val="center"/>
              <w:rPr>
                <w:b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справка, содержащая сведения о наличии зданий (строений) и помещений, в которых </w:t>
            </w:r>
            <w:r w:rsidRPr="00DF5671">
              <w:rPr>
                <w:spacing w:val="-2"/>
                <w:sz w:val="20"/>
                <w:szCs w:val="20"/>
              </w:rPr>
              <w:t>дислоцируется АС</w:t>
            </w:r>
            <w:proofErr w:type="gramStart"/>
            <w:r w:rsidRPr="00DF5671">
              <w:rPr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spacing w:val="-2"/>
                <w:sz w:val="20"/>
                <w:szCs w:val="20"/>
              </w:rPr>
              <w:t>АСФ)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и)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bCs/>
                <w:sz w:val="20"/>
                <w:szCs w:val="20"/>
              </w:rPr>
              <w:t>копии документов о собственности, аренде или ином законном основании права пользования зданием (свидетельство о регистрации права, выписка из ЕГРН, договор аренды и (или) иной под</w:t>
            </w:r>
            <w:r w:rsidR="00A2135B">
              <w:rPr>
                <w:rFonts w:ascii="Times New Roman" w:hAnsi="Times New Roman"/>
                <w:bCs/>
                <w:sz w:val="20"/>
                <w:szCs w:val="20"/>
              </w:rPr>
              <w:t>тверждающий основания документ)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bCs/>
                <w:sz w:val="20"/>
                <w:szCs w:val="20"/>
              </w:rPr>
              <w:t>приложение №</w:t>
            </w:r>
            <w:r>
              <w:rPr>
                <w:bCs/>
                <w:sz w:val="20"/>
                <w:szCs w:val="20"/>
              </w:rPr>
              <w:t xml:space="preserve"> 2 приказ МЧС России </w:t>
            </w:r>
            <w:r w:rsidR="00B97D68">
              <w:rPr>
                <w:bCs/>
                <w:sz w:val="20"/>
                <w:szCs w:val="20"/>
              </w:rPr>
              <w:t xml:space="preserve">от 12.03.2018 </w:t>
            </w:r>
            <w:r>
              <w:rPr>
                <w:bCs/>
                <w:sz w:val="20"/>
                <w:szCs w:val="20"/>
              </w:rPr>
              <w:t>№ 99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252C2D" w:rsidP="00252C2D">
            <w:pPr>
              <w:pStyle w:val="TableParagraph"/>
              <w:ind w:left="0" w:right="114"/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 xml:space="preserve">» 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 об учениях и тренировках, </w:t>
            </w:r>
            <w:r w:rsidRPr="00DF5671">
              <w:rPr>
                <w:spacing w:val="-2"/>
                <w:sz w:val="20"/>
                <w:szCs w:val="20"/>
              </w:rPr>
              <w:t>проведенных АС</w:t>
            </w:r>
            <w:proofErr w:type="gramStart"/>
            <w:r w:rsidRPr="00DF5671">
              <w:rPr>
                <w:spacing w:val="-2"/>
                <w:sz w:val="20"/>
                <w:szCs w:val="20"/>
              </w:rPr>
              <w:t>С(</w:t>
            </w:r>
            <w:proofErr w:type="gramEnd"/>
            <w:r w:rsidRPr="00DF5671">
              <w:rPr>
                <w:spacing w:val="-2"/>
                <w:sz w:val="20"/>
                <w:szCs w:val="20"/>
              </w:rPr>
              <w:t>АСФ)</w:t>
            </w:r>
            <w:r w:rsidRPr="00DF5671">
              <w:rPr>
                <w:sz w:val="20"/>
                <w:szCs w:val="20"/>
              </w:rPr>
              <w:t xml:space="preserve"> </w:t>
            </w:r>
            <w:r w:rsidRPr="00DF5671">
              <w:rPr>
                <w:spacing w:val="-10"/>
                <w:sz w:val="20"/>
                <w:szCs w:val="20"/>
              </w:rPr>
              <w:t xml:space="preserve">в </w:t>
            </w:r>
            <w:proofErr w:type="spellStart"/>
            <w:r w:rsidRPr="00DF5671">
              <w:rPr>
                <w:sz w:val="20"/>
                <w:szCs w:val="20"/>
              </w:rPr>
              <w:t>предаттестационный</w:t>
            </w:r>
            <w:proofErr w:type="spellEnd"/>
            <w:r w:rsidRPr="00DF5671">
              <w:rPr>
                <w:sz w:val="20"/>
                <w:szCs w:val="20"/>
              </w:rPr>
              <w:t xml:space="preserve"> период (начиная со</w:t>
            </w:r>
            <w:r w:rsidRPr="00DF5671">
              <w:rPr>
                <w:spacing w:val="40"/>
                <w:sz w:val="20"/>
                <w:szCs w:val="20"/>
              </w:rPr>
              <w:t xml:space="preserve"> </w:t>
            </w:r>
            <w:r w:rsidRPr="00DF5671">
              <w:rPr>
                <w:sz w:val="20"/>
                <w:szCs w:val="20"/>
              </w:rPr>
              <w:t>дня создания АСС(АСФ)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и) п. 13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паспорт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АСФ))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 w:rsidR="00B97D68">
              <w:rPr>
                <w:sz w:val="20"/>
                <w:szCs w:val="20"/>
              </w:rPr>
              <w:t xml:space="preserve">от 12.03.2018 </w:t>
            </w:r>
            <w:r w:rsidRPr="00DF5671">
              <w:rPr>
                <w:sz w:val="20"/>
                <w:szCs w:val="20"/>
              </w:rPr>
              <w:t xml:space="preserve">№ 99, письмо МЧС России от 27.05.2019 № 43-2628-17, </w:t>
            </w:r>
          </w:p>
          <w:p w:rsidR="00B97D68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письма МЧС России от 06.12.2024 № 43-7858-17,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М-ИД-154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C3774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496A34">
            <w:pPr>
              <w:pStyle w:val="af1"/>
              <w:ind w:left="41" w:right="8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список личного состава АС</w:t>
            </w:r>
            <w:proofErr w:type="gramStart"/>
            <w:r w:rsidRPr="00DF5671">
              <w:rPr>
                <w:rFonts w:ascii="Times New Roman" w:hAnsi="Times New Roman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sz w:val="20"/>
                <w:szCs w:val="20"/>
              </w:rPr>
              <w:t xml:space="preserve">АСФ), имеющего право работы в СИЗОД (при аттестации на виды работ, предусматривающие </w:t>
            </w:r>
            <w:r>
              <w:rPr>
                <w:rFonts w:ascii="Times New Roman" w:hAnsi="Times New Roman"/>
                <w:sz w:val="20"/>
                <w:szCs w:val="20"/>
              </w:rPr>
              <w:t>работу в дыхательных аппаратах)</w:t>
            </w:r>
          </w:p>
        </w:tc>
        <w:tc>
          <w:tcPr>
            <w:tcW w:w="3118" w:type="dxa"/>
            <w:tcBorders>
              <w:bottom w:val="nil"/>
            </w:tcBorders>
          </w:tcPr>
          <w:p w:rsidR="00B97D68" w:rsidRDefault="00B97D68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3.1.1 приказ Минтруда РФ от 21.09.2020 № 626н</w:t>
            </w:r>
            <w:r>
              <w:rPr>
                <w:sz w:val="20"/>
                <w:szCs w:val="20"/>
              </w:rPr>
              <w:t>;</w:t>
            </w:r>
          </w:p>
          <w:p w:rsidR="00B97D68" w:rsidRDefault="00B97D68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 </w:t>
            </w:r>
            <w:r w:rsidR="00DC3A1E" w:rsidRPr="00DF5671">
              <w:rPr>
                <w:sz w:val="20"/>
                <w:szCs w:val="20"/>
              </w:rPr>
              <w:t xml:space="preserve">МР МАК от 12.05.2015 № 2, от 05.06.2012 № 2,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252C2D" w:rsidP="00916CBA">
            <w:pPr>
              <w:jc w:val="center"/>
              <w:rPr>
                <w:b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75AF">
              <w:rPr>
                <w:rFonts w:ascii="Times New Roman" w:hAnsi="Times New Roman"/>
                <w:bCs/>
                <w:sz w:val="20"/>
                <w:szCs w:val="20"/>
              </w:rPr>
              <w:t>сп</w:t>
            </w:r>
            <w:r w:rsidRPr="00DF5671">
              <w:rPr>
                <w:rFonts w:ascii="Times New Roman" w:hAnsi="Times New Roman"/>
                <w:bCs/>
                <w:sz w:val="20"/>
                <w:szCs w:val="20"/>
              </w:rPr>
              <w:t>равка о готов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ности АС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С(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АСФ) к проведению АСР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bCs/>
                <w:sz w:val="20"/>
                <w:szCs w:val="20"/>
              </w:rPr>
              <w:t xml:space="preserve">приложение № 2 приказ МЧС России </w:t>
            </w:r>
            <w:r w:rsidR="0055395A">
              <w:rPr>
                <w:bCs/>
                <w:sz w:val="20"/>
                <w:szCs w:val="20"/>
              </w:rPr>
              <w:t xml:space="preserve">от 12.03.2018 </w:t>
            </w:r>
            <w:r w:rsidRPr="00DF5671">
              <w:rPr>
                <w:bCs/>
                <w:sz w:val="20"/>
                <w:szCs w:val="20"/>
              </w:rPr>
              <w:t xml:space="preserve">№ 99; </w:t>
            </w:r>
            <w:r w:rsidRPr="00DF5671">
              <w:rPr>
                <w:sz w:val="20"/>
                <w:szCs w:val="20"/>
              </w:rPr>
              <w:t>письмо МЧС России от 27.05.2019 № 43-2628-17,</w:t>
            </w:r>
          </w:p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письма МЧС России от 06.12.2024 № 43-7858-17,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М-ИД-154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7B31CB" w:rsidP="00916CB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 xml:space="preserve">копии договоров АСС (АСФ) на иные </w:t>
            </w:r>
            <w:r>
              <w:rPr>
                <w:rFonts w:ascii="Times New Roman" w:hAnsi="Times New Roman"/>
                <w:sz w:val="20"/>
                <w:szCs w:val="20"/>
              </w:rPr>
              <w:t>виды деятельности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55395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>
              <w:rPr>
                <w:sz w:val="20"/>
                <w:szCs w:val="20"/>
              </w:rPr>
              <w:t xml:space="preserve">от 12.03.2018 </w:t>
            </w:r>
            <w:r w:rsidRPr="00DF5671">
              <w:rPr>
                <w:sz w:val="20"/>
                <w:szCs w:val="20"/>
              </w:rPr>
              <w:t>№ 99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916CB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копии договоров с авиапредприятиями на переброску в район чрез</w:t>
            </w:r>
            <w:r>
              <w:rPr>
                <w:rFonts w:ascii="Times New Roman" w:hAnsi="Times New Roman"/>
                <w:sz w:val="20"/>
                <w:szCs w:val="20"/>
              </w:rPr>
              <w:t>вычайной ситуации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55395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>
              <w:rPr>
                <w:sz w:val="20"/>
                <w:szCs w:val="20"/>
              </w:rPr>
              <w:t xml:space="preserve">от 12.03.2018 </w:t>
            </w:r>
            <w:r w:rsidRPr="00DF5671">
              <w:rPr>
                <w:sz w:val="20"/>
                <w:szCs w:val="20"/>
              </w:rPr>
              <w:t>№ 99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916CB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bCs/>
                <w:sz w:val="20"/>
                <w:szCs w:val="20"/>
              </w:rPr>
              <w:t xml:space="preserve">копии соглашений о порядке взаимодействия по решению вопросов об информационном взаимодействии, порядке сбора и обмена информацией в области защиты населения и территории от чрезвычайных ситуаций (аварий) и </w:t>
            </w:r>
            <w:r w:rsidRPr="00DF567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ликвидац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ии их последствий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lastRenderedPageBreak/>
              <w:t xml:space="preserve">Постановление Правительства РФ от 30.12.2003 № 794, </w:t>
            </w:r>
          </w:p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п.п. е) п. 12 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916CB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 xml:space="preserve">пп.4 п.37 приказа агентства ГО, ЧС и ПБ Красноярского края от 10.04.2025 №98-п (ред. от </w:t>
            </w:r>
            <w:r w:rsidRPr="00252C2D">
              <w:rPr>
                <w:bCs/>
                <w:sz w:val="20"/>
                <w:szCs w:val="20"/>
              </w:rPr>
              <w:lastRenderedPageBreak/>
              <w:t>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копии договоров (страховых полисов) обязательного страхования жизни и здоровья спасателей при исполнении ими обязанностей, связанных с проведением работ по ликвидации чрезвычайных ситуаций в индивидуальном порядке или в составе АС</w:t>
            </w:r>
            <w:proofErr w:type="gramStart"/>
            <w:r w:rsidRPr="00DF56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С(</w:t>
            </w:r>
            <w:proofErr w:type="gramEnd"/>
            <w:r w:rsidRPr="00DF567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АСФ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ст. 31 Федеральный закон </w:t>
            </w:r>
          </w:p>
          <w:p w:rsidR="0055395A" w:rsidRDefault="00717D81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22.08.1995 </w:t>
            </w:r>
            <w:r w:rsidR="00DC3A1E" w:rsidRPr="00DF5671">
              <w:rPr>
                <w:sz w:val="20"/>
                <w:szCs w:val="20"/>
              </w:rPr>
              <w:t xml:space="preserve">№ 151-ФЗ, </w:t>
            </w:r>
          </w:p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МР МАК от 12.05.2015 № 2,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от 05.06.2012 № 2, от 22.04.2021 № 2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af1"/>
              <w:ind w:left="41" w:right="86"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5671">
              <w:rPr>
                <w:rFonts w:ascii="Times New Roman" w:hAnsi="Times New Roman"/>
                <w:sz w:val="20"/>
                <w:szCs w:val="20"/>
              </w:rPr>
              <w:t>ведомость эксплуатации специального аварийно-спасательного оборудования, инструмента, контрольно-измерительных приборов и оборудования, средств защиты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МР МАК от 12.05.2015 № 2, от 05.06.2012 № 2, от 22.04.2021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2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252C2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0475AF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475AF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0475AF">
              <w:rPr>
                <w:spacing w:val="-10"/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  <w:vAlign w:val="center"/>
          </w:tcPr>
          <w:p w:rsidR="00DC3A1E" w:rsidRPr="000475AF" w:rsidRDefault="00DC3A1E" w:rsidP="0052400B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Уполномоченный представитель, выступающий от имени заявителя АС</w:t>
            </w:r>
            <w:proofErr w:type="gramStart"/>
            <w:r w:rsidRPr="000475AF">
              <w:rPr>
                <w:sz w:val="20"/>
                <w:szCs w:val="20"/>
              </w:rPr>
              <w:t>С(</w:t>
            </w:r>
            <w:proofErr w:type="gramEnd"/>
            <w:r w:rsidRPr="000475AF">
              <w:rPr>
                <w:sz w:val="20"/>
                <w:szCs w:val="20"/>
              </w:rPr>
              <w:t>АСФ)</w:t>
            </w:r>
          </w:p>
          <w:p w:rsidR="00DC3A1E" w:rsidRPr="000475AF" w:rsidRDefault="00DC3A1E" w:rsidP="0052400B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Полный комплект документов, указанный в п. 1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</w:tr>
      <w:tr w:rsidR="00DC3A1E" w:rsidRPr="000475AF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475AF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0475AF" w:rsidRDefault="00DC3A1E" w:rsidP="000475AF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0475AF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001873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01873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001873">
              <w:rPr>
                <w:spacing w:val="-10"/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370F7C" w:rsidRDefault="00DC3A1E" w:rsidP="00001873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 xml:space="preserve">Руководитель организации, </w:t>
            </w:r>
            <w:r w:rsidRPr="00370F7C">
              <w:rPr>
                <w:sz w:val="20"/>
                <w:szCs w:val="20"/>
              </w:rPr>
              <w:lastRenderedPageBreak/>
              <w:t>создавшей АСС, АСФ или руководитель АСС, АСФ, если оно является юридическим лицом</w:t>
            </w:r>
          </w:p>
          <w:p w:rsidR="00DC3A1E" w:rsidRPr="00370F7C" w:rsidRDefault="00DC3A1E" w:rsidP="00001873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370F7C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001873" w:rsidRDefault="00DC3A1E" w:rsidP="00001873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001873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01873">
              <w:rPr>
                <w:sz w:val="20"/>
                <w:szCs w:val="20"/>
              </w:rPr>
              <w:lastRenderedPageBreak/>
              <w:t xml:space="preserve">Полный комплект документов, указанный в п. 1 (кроме копии документов об образовании и справки </w:t>
            </w:r>
            <w:r w:rsidRPr="00001873">
              <w:rPr>
                <w:sz w:val="20"/>
                <w:szCs w:val="20"/>
              </w:rPr>
              <w:lastRenderedPageBreak/>
              <w:t>об учениях и тренировках)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001873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 xml:space="preserve">п.п. а) п. 14 </w:t>
            </w:r>
            <w:r w:rsidRPr="00001873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001873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001873">
              <w:rPr>
                <w:sz w:val="20"/>
                <w:szCs w:val="20"/>
              </w:rPr>
              <w:lastRenderedPageBreak/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001873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001873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копии документов об образовании и (или) квалификации спасателей и других работников АС</w:t>
            </w:r>
            <w:proofErr w:type="gramStart"/>
            <w:r w:rsidRPr="00DF5671">
              <w:rPr>
                <w:sz w:val="20"/>
                <w:szCs w:val="20"/>
              </w:rPr>
              <w:t>С(</w:t>
            </w:r>
            <w:proofErr w:type="gramEnd"/>
            <w:r w:rsidRPr="00DF5671">
              <w:rPr>
                <w:sz w:val="20"/>
                <w:szCs w:val="20"/>
              </w:rPr>
              <w:t xml:space="preserve">АСФ) с учетом заявленных видов АСР в </w:t>
            </w:r>
            <w:proofErr w:type="spellStart"/>
            <w:r w:rsidRPr="00DF5671">
              <w:rPr>
                <w:sz w:val="20"/>
                <w:szCs w:val="20"/>
              </w:rPr>
              <w:t>межаттестационный</w:t>
            </w:r>
            <w:proofErr w:type="spellEnd"/>
            <w:r w:rsidRPr="00DF5671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п.п. в) п. 14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справка, содержащая сведения о выполненных за </w:t>
            </w:r>
            <w:proofErr w:type="spellStart"/>
            <w:r w:rsidRPr="00DF5671">
              <w:rPr>
                <w:sz w:val="20"/>
                <w:szCs w:val="20"/>
              </w:rPr>
              <w:t>межаттестационный</w:t>
            </w:r>
            <w:proofErr w:type="spellEnd"/>
            <w:r w:rsidRPr="00DF5671">
              <w:rPr>
                <w:sz w:val="20"/>
                <w:szCs w:val="20"/>
              </w:rPr>
              <w:t xml:space="preserve"> период АСР, а также проведенных АСС (АСФ) учениях и тренировках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п.п. б) п. 14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370F7C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370F7C" w:rsidRDefault="00DC3A1E" w:rsidP="0052400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370F7C">
              <w:rPr>
                <w:spacing w:val="-10"/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370F7C" w:rsidRDefault="00DC3A1E" w:rsidP="00370F7C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>Уполномоченный представитель, выступающий от имени заявителя АС</w:t>
            </w:r>
            <w:proofErr w:type="gramStart"/>
            <w:r w:rsidRPr="00370F7C">
              <w:rPr>
                <w:sz w:val="20"/>
                <w:szCs w:val="20"/>
              </w:rPr>
              <w:t>С(</w:t>
            </w:r>
            <w:proofErr w:type="gramEnd"/>
            <w:r w:rsidRPr="00370F7C">
              <w:rPr>
                <w:sz w:val="20"/>
                <w:szCs w:val="20"/>
              </w:rPr>
              <w:t>АСФ)</w:t>
            </w:r>
          </w:p>
          <w:p w:rsidR="00DC3A1E" w:rsidRPr="00370F7C" w:rsidRDefault="00DC3A1E" w:rsidP="00370F7C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370F7C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370F7C" w:rsidRDefault="00DC3A1E" w:rsidP="00370F7C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370F7C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370F7C">
              <w:rPr>
                <w:sz w:val="20"/>
                <w:szCs w:val="20"/>
              </w:rPr>
              <w:t>Полный комплект документов, указанный в п.п. 1 и 3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370F7C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370F7C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370F7C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52400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52400B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475AF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12790" w:type="dxa"/>
            <w:gridSpan w:val="5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41" w:right="86" w:firstLine="14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Для предоставления государственной услуги по аттестации спасателей и граждан, приобретающих статус спасателя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 w:rsidRPr="00DF5671">
              <w:rPr>
                <w:spacing w:val="-10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D40BD6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 w:rsidRPr="00DF5671">
              <w:rPr>
                <w:color w:val="000000" w:themeColor="text1"/>
                <w:sz w:val="20"/>
                <w:szCs w:val="20"/>
              </w:rPr>
              <w:t>Граждан, приобретающи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DF5671">
              <w:rPr>
                <w:color w:val="000000" w:themeColor="text1"/>
                <w:sz w:val="20"/>
                <w:szCs w:val="20"/>
              </w:rPr>
              <w:t xml:space="preserve"> статус спасателя, не входящи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DF5671">
              <w:rPr>
                <w:color w:val="000000" w:themeColor="text1"/>
                <w:sz w:val="20"/>
                <w:szCs w:val="20"/>
              </w:rPr>
              <w:t xml:space="preserve"> в АСС (АСФ)</w:t>
            </w:r>
          </w:p>
          <w:p w:rsidR="00DC3A1E" w:rsidRPr="00DF5671" w:rsidRDefault="00DC3A1E" w:rsidP="00D40BD6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Заявление об аттестации на </w:t>
            </w:r>
            <w:proofErr w:type="gramStart"/>
            <w:r w:rsidRPr="00DF5671">
              <w:rPr>
                <w:sz w:val="20"/>
                <w:szCs w:val="20"/>
              </w:rPr>
              <w:t>право ведения</w:t>
            </w:r>
            <w:proofErr w:type="gramEnd"/>
            <w:r w:rsidRPr="00DF5671">
              <w:rPr>
                <w:sz w:val="20"/>
                <w:szCs w:val="20"/>
              </w:rPr>
              <w:t xml:space="preserve"> АСР, подписанное лично гражданином</w:t>
            </w:r>
          </w:p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1 абзац п. 23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согласие на обработку персональных данных (при условии обращения в уполномоченное учреждение лично заявителем или через почтовое отправление)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55395A" w:rsidP="0055395A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 4 ст. 9 Федеральный закон </w:t>
            </w:r>
            <w:r>
              <w:rPr>
                <w:sz w:val="20"/>
                <w:szCs w:val="20"/>
              </w:rPr>
              <w:t xml:space="preserve">от 27.07.2006 </w:t>
            </w:r>
            <w:r w:rsidRPr="00DF5671">
              <w:rPr>
                <w:sz w:val="20"/>
                <w:szCs w:val="20"/>
              </w:rPr>
              <w:t>№ 152-ФЗ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C3774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 xml:space="preserve">пп.4 п.37 приказа агентства ГО, ЧС и ПБ Красноярского края от 10.04.2025 №98-п (ред. от 27.01.2026 №16-п «Об утверждении административного регламента по </w:t>
            </w:r>
            <w:r w:rsidRPr="00252C2D">
              <w:rPr>
                <w:bCs/>
                <w:sz w:val="20"/>
                <w:szCs w:val="20"/>
              </w:rPr>
              <w:lastRenderedPageBreak/>
              <w:t>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анкета для заполнения удостоверения личности спасателя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приложение № 2 приказ МЧС России </w:t>
            </w:r>
            <w:r w:rsidR="00717D81">
              <w:rPr>
                <w:sz w:val="20"/>
                <w:szCs w:val="20"/>
              </w:rPr>
              <w:t>от 06.11.</w:t>
            </w:r>
            <w:r w:rsidR="0055395A">
              <w:rPr>
                <w:sz w:val="20"/>
                <w:szCs w:val="20"/>
              </w:rPr>
              <w:t xml:space="preserve">2019 </w:t>
            </w:r>
            <w:r w:rsidRPr="00DF5671">
              <w:rPr>
                <w:sz w:val="20"/>
                <w:szCs w:val="20"/>
              </w:rPr>
              <w:t>№ 646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6C322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копия документа, удостоверяющая личность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п.п. а) п. 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795C72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</w:t>
            </w:r>
            <w:r w:rsidRPr="00DF5671">
              <w:rPr>
                <w:sz w:val="20"/>
                <w:szCs w:val="20"/>
              </w:rPr>
              <w:t xml:space="preserve"> цветные фотографии размером 3 x 4 сантиметра для оформления бланка книжки спасателя, удостоверения личности спасателя 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п.п. в) </w:t>
            </w:r>
            <w:r w:rsidR="006C322A">
              <w:rPr>
                <w:color w:val="000000" w:themeColor="text1"/>
                <w:spacing w:val="-2"/>
                <w:sz w:val="20"/>
                <w:szCs w:val="20"/>
              </w:rPr>
              <w:t xml:space="preserve">п.24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55395A" w:rsidRDefault="0055395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1091;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приказ МЧС России </w:t>
            </w:r>
            <w:r w:rsidR="0055395A">
              <w:rPr>
                <w:sz w:val="20"/>
                <w:szCs w:val="20"/>
              </w:rPr>
              <w:t xml:space="preserve">от 06.11.2019 </w:t>
            </w:r>
            <w:r w:rsidRPr="00DF5671">
              <w:rPr>
                <w:sz w:val="20"/>
                <w:szCs w:val="20"/>
              </w:rPr>
              <w:t>№ 646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6C322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копии документов об образовании и (или) квалификации </w:t>
            </w:r>
            <w:r w:rsidRPr="00DF5671">
              <w:rPr>
                <w:spacing w:val="-2"/>
                <w:sz w:val="20"/>
                <w:szCs w:val="20"/>
              </w:rPr>
              <w:t xml:space="preserve">(не ниже </w:t>
            </w:r>
            <w:r>
              <w:rPr>
                <w:spacing w:val="-2"/>
                <w:sz w:val="20"/>
                <w:szCs w:val="20"/>
              </w:rPr>
              <w:t>среднего общего образования)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п.п. б) п.24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DC3A1E" w:rsidP="006C322A">
            <w:pPr>
              <w:pStyle w:val="TableParagraph"/>
              <w:ind w:left="128" w:right="114" w:firstLine="2"/>
              <w:rPr>
                <w:b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копии документов о квалификации, </w:t>
            </w:r>
            <w:r w:rsidRPr="00DF5671">
              <w:rPr>
                <w:spacing w:val="-2"/>
                <w:sz w:val="20"/>
                <w:szCs w:val="20"/>
              </w:rPr>
              <w:t xml:space="preserve">полученных </w:t>
            </w:r>
            <w:r w:rsidRPr="00DF5671">
              <w:rPr>
                <w:spacing w:val="-6"/>
                <w:sz w:val="20"/>
                <w:szCs w:val="20"/>
              </w:rPr>
              <w:t>по ре</w:t>
            </w:r>
            <w:r w:rsidRPr="00DF5671">
              <w:rPr>
                <w:spacing w:val="-2"/>
                <w:sz w:val="20"/>
                <w:szCs w:val="20"/>
              </w:rPr>
              <w:t>зультатам п</w:t>
            </w:r>
            <w:r w:rsidRPr="00DF5671">
              <w:rPr>
                <w:sz w:val="20"/>
                <w:szCs w:val="20"/>
              </w:rPr>
              <w:t>рофессионального обучения по программе профессиональной подготовки спасателей</w:t>
            </w:r>
            <w:r>
              <w:rPr>
                <w:sz w:val="20"/>
                <w:szCs w:val="20"/>
              </w:rPr>
              <w:t>,</w:t>
            </w:r>
            <w:r w:rsidRPr="00DF5671">
              <w:rPr>
                <w:sz w:val="20"/>
                <w:szCs w:val="20"/>
              </w:rPr>
              <w:t xml:space="preserve"> выданных не ранее 6 месяцев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п.п. е) п. 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916CBA" w:rsidRDefault="00DC3A1E" w:rsidP="00E80EF7">
            <w:pPr>
              <w:pStyle w:val="TableParagraph"/>
              <w:ind w:left="128" w:right="114" w:firstLine="2"/>
              <w:rPr>
                <w:b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копии документов по программам повышения квалификации по видам выполняемых АСР, выданных не ранее 6 месяцев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21 постановление</w:t>
            </w:r>
            <w:r w:rsidR="0055395A">
              <w:rPr>
                <w:sz w:val="20"/>
                <w:szCs w:val="20"/>
              </w:rPr>
              <w:t xml:space="preserve"> Правительства от 22.12.2011</w:t>
            </w:r>
          </w:p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 № 1091,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 3.1 раздел </w:t>
            </w:r>
            <w:r w:rsidRPr="00DF5671">
              <w:rPr>
                <w:sz w:val="20"/>
                <w:szCs w:val="20"/>
                <w:lang w:val="en-US"/>
              </w:rPr>
              <w:t>III</w:t>
            </w:r>
            <w:r w:rsidRPr="00DF5671">
              <w:rPr>
                <w:sz w:val="20"/>
                <w:szCs w:val="20"/>
              </w:rPr>
              <w:t xml:space="preserve"> приказ Минтруда России </w:t>
            </w:r>
            <w:r w:rsidR="0055395A">
              <w:rPr>
                <w:sz w:val="20"/>
                <w:szCs w:val="20"/>
              </w:rPr>
              <w:t xml:space="preserve">от 18.10.0223 </w:t>
            </w:r>
            <w:r w:rsidRPr="00DF5671">
              <w:rPr>
                <w:sz w:val="20"/>
                <w:szCs w:val="20"/>
              </w:rPr>
              <w:t>№ 766н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6C322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 xml:space="preserve"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</w:t>
            </w:r>
            <w:r w:rsidRPr="00252C2D">
              <w:rPr>
                <w:bCs/>
                <w:sz w:val="20"/>
                <w:szCs w:val="20"/>
              </w:rPr>
              <w:lastRenderedPageBreak/>
              <w:t>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533CA1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справка </w:t>
            </w:r>
            <w:r>
              <w:rPr>
                <w:sz w:val="20"/>
                <w:szCs w:val="20"/>
              </w:rPr>
              <w:t>по результатам  медицинского</w:t>
            </w:r>
            <w:r w:rsidRPr="00DF5671">
              <w:rPr>
                <w:sz w:val="20"/>
                <w:szCs w:val="20"/>
              </w:rPr>
              <w:t xml:space="preserve"> осмотр</w:t>
            </w:r>
            <w:r>
              <w:rPr>
                <w:sz w:val="20"/>
                <w:szCs w:val="20"/>
              </w:rPr>
              <w:t>а (обследования</w:t>
            </w:r>
            <w:r w:rsidRPr="00DF5671">
              <w:rPr>
                <w:sz w:val="20"/>
                <w:szCs w:val="20"/>
              </w:rPr>
              <w:t>) на предмет пригодности к выполнению АСР с учетом технологии их ведения, выданной не ранее 6 месяцев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E7725D" w:rsidP="0055395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21</w:t>
            </w:r>
            <w:r>
              <w:rPr>
                <w:sz w:val="20"/>
                <w:szCs w:val="20"/>
              </w:rPr>
              <w:t xml:space="preserve">, </w:t>
            </w:r>
            <w:r w:rsidR="0055395A">
              <w:rPr>
                <w:sz w:val="20"/>
                <w:szCs w:val="20"/>
              </w:rPr>
              <w:t>п.п. г) п.24</w:t>
            </w:r>
            <w:r w:rsidR="0055395A" w:rsidRPr="00DF5671">
              <w:rPr>
                <w:sz w:val="20"/>
                <w:szCs w:val="20"/>
              </w:rPr>
              <w:t xml:space="preserve"> постановление № 1091</w:t>
            </w:r>
            <w:r w:rsidR="0055395A">
              <w:rPr>
                <w:sz w:val="20"/>
                <w:szCs w:val="20"/>
              </w:rPr>
              <w:t xml:space="preserve"> </w:t>
            </w:r>
          </w:p>
          <w:p w:rsidR="0055395A" w:rsidRDefault="0055395A" w:rsidP="0055395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15 приказ Минздрава</w:t>
            </w:r>
            <w:r>
              <w:rPr>
                <w:sz w:val="20"/>
                <w:szCs w:val="20"/>
              </w:rPr>
              <w:t xml:space="preserve"> от 28.01.2021 №</w:t>
            </w:r>
            <w:r w:rsidRPr="00DF5671">
              <w:rPr>
                <w:sz w:val="20"/>
                <w:szCs w:val="20"/>
              </w:rPr>
              <w:t xml:space="preserve"> 29н, </w:t>
            </w:r>
          </w:p>
          <w:p w:rsidR="00DC3A1E" w:rsidRDefault="0055395A" w:rsidP="00717D81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приказ Минтруда России</w:t>
            </w:r>
            <w:r>
              <w:rPr>
                <w:sz w:val="20"/>
                <w:szCs w:val="20"/>
              </w:rPr>
              <w:t xml:space="preserve"> от 21.12.2020</w:t>
            </w:r>
            <w:r w:rsidRPr="00DF5671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988н/1420н</w:t>
            </w:r>
          </w:p>
          <w:p w:rsidR="00717D81" w:rsidRPr="00DF5671" w:rsidRDefault="00717D81" w:rsidP="00717D81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МЧС России от 06.02.2023 № ИВ-17-35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заключение врачебной комиссии по результатам психиатрического освидетельствования на предмет пригодности к выполнению АСР с учетом технологии их ведения, выданное не ранее 6 месяцев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E7725D" w:rsidP="00E7725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21</w:t>
            </w:r>
            <w:r>
              <w:rPr>
                <w:sz w:val="20"/>
                <w:szCs w:val="20"/>
              </w:rPr>
              <w:t>, п.п. д) п. 24</w:t>
            </w:r>
            <w:r w:rsidRPr="00DF5671">
              <w:rPr>
                <w:sz w:val="20"/>
                <w:szCs w:val="20"/>
              </w:rPr>
              <w:t xml:space="preserve"> постановление № 1091</w:t>
            </w:r>
            <w:r>
              <w:rPr>
                <w:sz w:val="20"/>
                <w:szCs w:val="20"/>
              </w:rPr>
              <w:t xml:space="preserve">; </w:t>
            </w:r>
          </w:p>
          <w:p w:rsidR="00DC3A1E" w:rsidRDefault="00DC3A1E" w:rsidP="00E7725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 11 приказ Минздрава России </w:t>
            </w:r>
            <w:r w:rsidR="0055395A">
              <w:rPr>
                <w:sz w:val="20"/>
                <w:szCs w:val="20"/>
              </w:rPr>
              <w:t xml:space="preserve">от 20.05.2022 </w:t>
            </w:r>
            <w:r w:rsidRPr="00DF5671">
              <w:rPr>
                <w:sz w:val="20"/>
                <w:szCs w:val="20"/>
              </w:rPr>
              <w:t xml:space="preserve">№ </w:t>
            </w:r>
            <w:r w:rsidR="00E7725D">
              <w:rPr>
                <w:sz w:val="20"/>
                <w:szCs w:val="20"/>
              </w:rPr>
              <w:t>342н</w:t>
            </w:r>
            <w:r w:rsidR="00717D81">
              <w:rPr>
                <w:sz w:val="20"/>
                <w:szCs w:val="20"/>
              </w:rPr>
              <w:t>;</w:t>
            </w:r>
          </w:p>
          <w:p w:rsidR="00717D81" w:rsidRPr="00DF5671" w:rsidRDefault="00717D81" w:rsidP="00E7725D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МЧС России от 06.02.2023 № ИВ-17-35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копии документов, подтверждающих </w:t>
            </w:r>
            <w:r w:rsidRPr="00DF5671">
              <w:rPr>
                <w:spacing w:val="-2"/>
                <w:sz w:val="20"/>
                <w:szCs w:val="20"/>
              </w:rPr>
              <w:t>владение дополнительными с</w:t>
            </w:r>
            <w:r w:rsidRPr="00DF5671">
              <w:rPr>
                <w:sz w:val="20"/>
                <w:szCs w:val="20"/>
              </w:rPr>
              <w:t xml:space="preserve">пециальностями в соответствии с </w:t>
            </w:r>
            <w:r w:rsidRPr="00DF5671">
              <w:rPr>
                <w:spacing w:val="-2"/>
                <w:sz w:val="20"/>
                <w:szCs w:val="20"/>
              </w:rPr>
              <w:t>заявленными видами АСР</w:t>
            </w:r>
            <w:r w:rsidRPr="00DF5671">
              <w:rPr>
                <w:sz w:val="20"/>
                <w:szCs w:val="20"/>
              </w:rPr>
              <w:t xml:space="preserve"> и технологией их проведения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п.п. ж) п. 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копии документов, подтверждающих наличие спортивных разрядов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п.п. з) п. 24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бланк книжки спасателя и бланк удостоверения личности спасателя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55395A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34 постановления</w:t>
            </w:r>
            <w:r>
              <w:rPr>
                <w:sz w:val="20"/>
                <w:szCs w:val="20"/>
              </w:rPr>
              <w:t xml:space="preserve"> Правительства РФ от 22.12.2011</w:t>
            </w:r>
            <w:r w:rsidRPr="00DF5671">
              <w:rPr>
                <w:sz w:val="20"/>
                <w:szCs w:val="20"/>
              </w:rPr>
              <w:t xml:space="preserve"> № 1091</w:t>
            </w:r>
            <w:r>
              <w:rPr>
                <w:sz w:val="20"/>
                <w:szCs w:val="20"/>
              </w:rPr>
              <w:t>;</w:t>
            </w:r>
          </w:p>
          <w:p w:rsidR="00DC3A1E" w:rsidRPr="00DF5671" w:rsidRDefault="00DC3A1E" w:rsidP="0055395A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приложение № 1 и приложение № 5 приказ МЧС России</w:t>
            </w:r>
            <w:r w:rsidR="0055395A">
              <w:rPr>
                <w:sz w:val="20"/>
                <w:szCs w:val="20"/>
              </w:rPr>
              <w:t xml:space="preserve"> от 06.11.2019 № 646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справка (ведомость) о выполнении (сдаче) нормативов по физической подготовке</w:t>
            </w:r>
          </w:p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56678B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r w:rsidR="0055395A">
              <w:rPr>
                <w:color w:val="000000" w:themeColor="text1"/>
                <w:spacing w:val="-2"/>
                <w:sz w:val="20"/>
                <w:szCs w:val="20"/>
              </w:rPr>
              <w:t>.</w:t>
            </w:r>
            <w:r w:rsidRPr="00DF5671">
              <w:rPr>
                <w:color w:val="000000" w:themeColor="text1"/>
                <w:spacing w:val="-2"/>
                <w:sz w:val="20"/>
                <w:szCs w:val="20"/>
              </w:rPr>
              <w:t xml:space="preserve"> б) п. 22  </w:t>
            </w:r>
            <w:r w:rsidRPr="00DF5671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55395A" w:rsidRDefault="00DC3A1E" w:rsidP="0056678B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№ 1091;</w:t>
            </w:r>
          </w:p>
          <w:p w:rsidR="0055395A" w:rsidRDefault="00DC3A1E" w:rsidP="0056678B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 приказ МЧС России</w:t>
            </w:r>
            <w:r w:rsidR="00E7725D">
              <w:rPr>
                <w:sz w:val="20"/>
                <w:szCs w:val="20"/>
              </w:rPr>
              <w:t xml:space="preserve"> от 27.10.2015</w:t>
            </w:r>
            <w:r w:rsidRPr="00DF5671">
              <w:rPr>
                <w:sz w:val="20"/>
                <w:szCs w:val="20"/>
              </w:rPr>
              <w:t xml:space="preserve"> № 569, </w:t>
            </w:r>
          </w:p>
          <w:p w:rsidR="00DC3A1E" w:rsidRPr="00DF5671" w:rsidRDefault="00DC3A1E" w:rsidP="00321A5A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протокол аттестационной комиссии от </w:t>
            </w:r>
            <w:r w:rsidR="00321A5A">
              <w:rPr>
                <w:sz w:val="20"/>
                <w:szCs w:val="20"/>
              </w:rPr>
              <w:t>17</w:t>
            </w:r>
            <w:r w:rsidRPr="00DF5671">
              <w:rPr>
                <w:sz w:val="20"/>
                <w:szCs w:val="20"/>
              </w:rPr>
              <w:t>.0</w:t>
            </w:r>
            <w:r w:rsidR="00321A5A">
              <w:rPr>
                <w:sz w:val="20"/>
                <w:szCs w:val="20"/>
              </w:rPr>
              <w:t>6</w:t>
            </w:r>
            <w:r w:rsidRPr="00DF5671">
              <w:rPr>
                <w:sz w:val="20"/>
                <w:szCs w:val="20"/>
              </w:rPr>
              <w:t>.202</w:t>
            </w:r>
            <w:r w:rsidR="00321A5A">
              <w:rPr>
                <w:sz w:val="20"/>
                <w:szCs w:val="20"/>
              </w:rPr>
              <w:t>6</w:t>
            </w:r>
            <w:r w:rsidRPr="00DF5671">
              <w:rPr>
                <w:sz w:val="20"/>
                <w:szCs w:val="20"/>
              </w:rPr>
              <w:t xml:space="preserve"> № </w:t>
            </w:r>
            <w:r w:rsidR="00321A5A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Default="00DC3A1E" w:rsidP="00D40BD6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Уполномоченный представитель</w:t>
            </w:r>
          </w:p>
          <w:p w:rsidR="00DC3A1E" w:rsidRPr="00DF5671" w:rsidRDefault="00DC3A1E" w:rsidP="00440100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DF5671">
              <w:rPr>
                <w:color w:val="000000" w:themeColor="text1"/>
                <w:sz w:val="20"/>
                <w:szCs w:val="20"/>
              </w:rPr>
              <w:t>раждан</w:t>
            </w:r>
            <w:r>
              <w:rPr>
                <w:color w:val="000000" w:themeColor="text1"/>
                <w:sz w:val="20"/>
                <w:szCs w:val="20"/>
              </w:rPr>
              <w:t>ина, приобретающего</w:t>
            </w:r>
            <w:r w:rsidRPr="00DF5671">
              <w:rPr>
                <w:color w:val="000000" w:themeColor="text1"/>
                <w:sz w:val="20"/>
                <w:szCs w:val="20"/>
              </w:rPr>
              <w:t xml:space="preserve"> статус спасателя</w:t>
            </w:r>
            <w:r>
              <w:rPr>
                <w:color w:val="000000" w:themeColor="text1"/>
                <w:sz w:val="20"/>
                <w:szCs w:val="20"/>
              </w:rPr>
              <w:t xml:space="preserve">, не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входящего</w:t>
            </w:r>
            <w:r w:rsidRPr="00DF5671">
              <w:rPr>
                <w:color w:val="000000" w:themeColor="text1"/>
                <w:sz w:val="20"/>
                <w:szCs w:val="20"/>
              </w:rPr>
              <w:t xml:space="preserve"> в </w:t>
            </w:r>
            <w:r>
              <w:rPr>
                <w:color w:val="000000" w:themeColor="text1"/>
                <w:sz w:val="20"/>
                <w:szCs w:val="20"/>
              </w:rPr>
              <w:t xml:space="preserve">состав </w:t>
            </w:r>
            <w:r w:rsidRPr="00DF5671">
              <w:rPr>
                <w:color w:val="000000" w:themeColor="text1"/>
                <w:sz w:val="20"/>
                <w:szCs w:val="20"/>
              </w:rPr>
              <w:t>АСС (АСФ)</w:t>
            </w:r>
          </w:p>
          <w:p w:rsidR="00DC3A1E" w:rsidRPr="00DF5671" w:rsidRDefault="00DC3A1E" w:rsidP="00440100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(первичная аттестация)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440100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440100">
              <w:rPr>
                <w:sz w:val="20"/>
                <w:szCs w:val="20"/>
              </w:rPr>
              <w:lastRenderedPageBreak/>
              <w:t>Полный комплект документов, указанный в п. 5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440100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440100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440100" w:rsidRDefault="00DC3A1E" w:rsidP="00D40BD6">
            <w:pPr>
              <w:pStyle w:val="TableParagraph"/>
              <w:ind w:left="50" w:right="39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440100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440100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440100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440100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FE4CE6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FE4CE6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FE4CE6">
              <w:rPr>
                <w:spacing w:val="-10"/>
                <w:sz w:val="20"/>
                <w:szCs w:val="20"/>
              </w:rPr>
              <w:t>7.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FE4CE6" w:rsidRDefault="00DC3A1E" w:rsidP="00BC2A31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>Граждане, приобретающие статус спасателя, входящие в состав АСС (АСФ)</w:t>
            </w:r>
          </w:p>
          <w:p w:rsidR="00DC3A1E" w:rsidRPr="00FE4CE6" w:rsidRDefault="00DC3A1E" w:rsidP="00BC2A31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FE4CE6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 xml:space="preserve">Заявление об аттестации на </w:t>
            </w:r>
            <w:proofErr w:type="gramStart"/>
            <w:r w:rsidRPr="00FE4CE6">
              <w:rPr>
                <w:sz w:val="20"/>
                <w:szCs w:val="20"/>
              </w:rPr>
              <w:t>право ведения</w:t>
            </w:r>
            <w:proofErr w:type="gramEnd"/>
            <w:r w:rsidRPr="00FE4CE6">
              <w:rPr>
                <w:sz w:val="20"/>
                <w:szCs w:val="20"/>
              </w:rPr>
              <w:t xml:space="preserve"> АСР, подписанное лично гражданином, заверяется руководителем организации, создавшей АСС (АСФ), или руководителем АСС (АСФ), если она (оно) яв</w:t>
            </w:r>
            <w:r>
              <w:rPr>
                <w:sz w:val="20"/>
                <w:szCs w:val="20"/>
              </w:rPr>
              <w:t>л</w:t>
            </w:r>
            <w:r w:rsidRPr="00FE4CE6">
              <w:rPr>
                <w:sz w:val="20"/>
                <w:szCs w:val="20"/>
              </w:rPr>
              <w:t>яется юридическим лицом</w:t>
            </w:r>
          </w:p>
          <w:p w:rsidR="00DC3A1E" w:rsidRPr="00FE4CE6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FE4CE6">
              <w:rPr>
                <w:spacing w:val="-2"/>
                <w:sz w:val="20"/>
                <w:szCs w:val="20"/>
              </w:rPr>
              <w:t xml:space="preserve">2 абзац п. 23 </w:t>
            </w:r>
            <w:r w:rsidRPr="00FE4CE6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FE4CE6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FE4CE6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Полный компл</w:t>
            </w:r>
            <w:r>
              <w:rPr>
                <w:sz w:val="20"/>
                <w:szCs w:val="20"/>
              </w:rPr>
              <w:t>ект документов, указанных в п. 5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Default="00DC3A1E" w:rsidP="00BC2A31">
            <w:pPr>
              <w:pStyle w:val="TableParagraph"/>
              <w:ind w:left="50" w:right="3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Уполномоченный представитель</w:t>
            </w:r>
          </w:p>
          <w:p w:rsidR="00DC3A1E" w:rsidRPr="00FE4CE6" w:rsidRDefault="00DC3A1E" w:rsidP="00BC2A31">
            <w:pPr>
              <w:pStyle w:val="TableParagraph"/>
              <w:ind w:left="50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гражданина</w:t>
            </w:r>
            <w:r w:rsidRPr="00FE4CE6">
              <w:rPr>
                <w:sz w:val="20"/>
                <w:szCs w:val="20"/>
              </w:rPr>
              <w:t>, приобретающ</w:t>
            </w:r>
            <w:r>
              <w:rPr>
                <w:sz w:val="20"/>
                <w:szCs w:val="20"/>
              </w:rPr>
              <w:t>его</w:t>
            </w:r>
            <w:r w:rsidRPr="00FE4CE6">
              <w:rPr>
                <w:sz w:val="20"/>
                <w:szCs w:val="20"/>
              </w:rPr>
              <w:t xml:space="preserve"> статус спасателя, входящ</w:t>
            </w:r>
            <w:r>
              <w:rPr>
                <w:sz w:val="20"/>
                <w:szCs w:val="20"/>
              </w:rPr>
              <w:t>его</w:t>
            </w:r>
            <w:r w:rsidRPr="00FE4CE6">
              <w:rPr>
                <w:sz w:val="20"/>
                <w:szCs w:val="20"/>
              </w:rPr>
              <w:t xml:space="preserve"> в состав АСС (АСФ)</w:t>
            </w:r>
          </w:p>
          <w:p w:rsidR="00DC3A1E" w:rsidRPr="00DF5671" w:rsidRDefault="00DC3A1E" w:rsidP="00BC2A31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FE4CE6">
              <w:rPr>
                <w:sz w:val="20"/>
                <w:szCs w:val="20"/>
              </w:rPr>
              <w:t>(первичная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Полный компл</w:t>
            </w:r>
            <w:r>
              <w:rPr>
                <w:sz w:val="20"/>
                <w:szCs w:val="20"/>
              </w:rPr>
              <w:t>ект документов, указанных в п. 7 и 5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440100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 w:rsidRPr="00DC7E85">
              <w:rPr>
                <w:spacing w:val="-10"/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52400B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Спасатели, не входящие в состав АСС (АСФ)</w:t>
            </w:r>
          </w:p>
          <w:p w:rsidR="00DC3A1E" w:rsidRPr="00DC7E85" w:rsidRDefault="00DC3A1E" w:rsidP="0052400B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DC7E85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DC7E85" w:rsidRDefault="00DC3A1E" w:rsidP="0052400B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Заявление с указанием вида аттестации (периодическая или внеочередная) и заявленного класса квалификации</w:t>
            </w:r>
          </w:p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001873">
              <w:rPr>
                <w:color w:val="000000" w:themeColor="text1"/>
                <w:spacing w:val="-2"/>
                <w:sz w:val="20"/>
                <w:szCs w:val="20"/>
              </w:rPr>
              <w:t>п.п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. а) п. 25</w:t>
            </w:r>
            <w:r w:rsidRPr="00001873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01873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C7E85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001873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Default="0055395A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 xml:space="preserve">п. 4 ст. 9 Федеральный закон </w:t>
            </w:r>
            <w:r>
              <w:rPr>
                <w:sz w:val="20"/>
                <w:szCs w:val="20"/>
              </w:rPr>
              <w:t xml:space="preserve">от 27.07.2006 </w:t>
            </w:r>
            <w:r w:rsidRPr="00DF5671">
              <w:rPr>
                <w:sz w:val="20"/>
                <w:szCs w:val="20"/>
              </w:rPr>
              <w:t>№ 152-ФЗ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C3774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52400B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proofErr w:type="gramStart"/>
            <w:r>
              <w:rPr>
                <w:sz w:val="20"/>
                <w:szCs w:val="20"/>
              </w:rPr>
              <w:t>документа</w:t>
            </w:r>
            <w:proofErr w:type="gramEnd"/>
            <w:r>
              <w:rPr>
                <w:sz w:val="20"/>
                <w:szCs w:val="20"/>
              </w:rPr>
              <w:t xml:space="preserve"> удостоверяющая личность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п.п. а) п. 24 </w:t>
            </w:r>
            <w:r w:rsidRPr="00DC7E85">
              <w:rPr>
                <w:sz w:val="20"/>
                <w:szCs w:val="20"/>
              </w:rPr>
              <w:t xml:space="preserve">постановление </w:t>
            </w:r>
            <w:r w:rsidRPr="00DC7E85">
              <w:rPr>
                <w:sz w:val="20"/>
                <w:szCs w:val="20"/>
              </w:rPr>
              <w:lastRenderedPageBreak/>
              <w:t>Правительства от 22.12.2011</w:t>
            </w:r>
          </w:p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6C322A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копии документов об о</w:t>
            </w:r>
            <w:r w:rsidR="00B36E31">
              <w:rPr>
                <w:sz w:val="20"/>
                <w:szCs w:val="20"/>
              </w:rPr>
              <w:t>бразовании и (или) квалификации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п</w:t>
            </w:r>
            <w:proofErr w:type="gramStart"/>
            <w:r>
              <w:rPr>
                <w:spacing w:val="-2"/>
                <w:sz w:val="20"/>
                <w:szCs w:val="20"/>
              </w:rPr>
              <w:t>.п</w:t>
            </w:r>
            <w:proofErr w:type="spellEnd"/>
            <w:proofErr w:type="gramEnd"/>
            <w:r>
              <w:rPr>
                <w:spacing w:val="-2"/>
                <w:sz w:val="20"/>
                <w:szCs w:val="20"/>
              </w:rPr>
              <w:t xml:space="preserve"> </w:t>
            </w:r>
            <w:r w:rsidR="00EC3774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б) п. 24 </w:t>
            </w:r>
            <w:r w:rsidRPr="00DC7E85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533CA1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справка по</w:t>
            </w:r>
            <w:r>
              <w:rPr>
                <w:sz w:val="20"/>
                <w:szCs w:val="20"/>
              </w:rPr>
              <w:t xml:space="preserve"> результатам медицинского</w:t>
            </w:r>
            <w:r w:rsidRPr="00DC7E85">
              <w:rPr>
                <w:sz w:val="20"/>
                <w:szCs w:val="20"/>
              </w:rPr>
              <w:t xml:space="preserve"> осмотр</w:t>
            </w:r>
            <w:r>
              <w:rPr>
                <w:sz w:val="20"/>
                <w:szCs w:val="20"/>
              </w:rPr>
              <w:t>а (обследования</w:t>
            </w:r>
            <w:r w:rsidRPr="00DC7E85">
              <w:rPr>
                <w:sz w:val="20"/>
                <w:szCs w:val="20"/>
              </w:rPr>
              <w:t>) на предмет пригодности к выполнению АСР с учетом технологии их ведения, выданной не ранее 1 года на дату подачи заявления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55395A" w:rsidP="0055395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г) п.24</w:t>
            </w:r>
            <w:r w:rsidRPr="00DF5671">
              <w:rPr>
                <w:sz w:val="20"/>
                <w:szCs w:val="20"/>
              </w:rPr>
              <w:t xml:space="preserve"> постановление № 1091</w:t>
            </w:r>
            <w:r>
              <w:rPr>
                <w:sz w:val="20"/>
                <w:szCs w:val="20"/>
              </w:rPr>
              <w:t xml:space="preserve"> </w:t>
            </w:r>
          </w:p>
          <w:p w:rsidR="0055395A" w:rsidRDefault="0055395A" w:rsidP="0055395A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п. 15 приказ Минздрава</w:t>
            </w:r>
            <w:r>
              <w:rPr>
                <w:sz w:val="20"/>
                <w:szCs w:val="20"/>
              </w:rPr>
              <w:t xml:space="preserve"> от 28.01.2021 №</w:t>
            </w:r>
            <w:r w:rsidRPr="00DF5671">
              <w:rPr>
                <w:sz w:val="20"/>
                <w:szCs w:val="20"/>
              </w:rPr>
              <w:t xml:space="preserve"> 29н, </w:t>
            </w:r>
          </w:p>
          <w:p w:rsidR="00DC3A1E" w:rsidRDefault="0055395A" w:rsidP="0055395A">
            <w:pPr>
              <w:jc w:val="center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приказ Минтруда России</w:t>
            </w:r>
            <w:r>
              <w:rPr>
                <w:sz w:val="20"/>
                <w:szCs w:val="20"/>
              </w:rPr>
              <w:t xml:space="preserve"> от 21.12.2020</w:t>
            </w:r>
            <w:r w:rsidRPr="00DF5671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988н/1420н</w:t>
            </w:r>
            <w:r w:rsidR="00E93B15">
              <w:rPr>
                <w:sz w:val="20"/>
                <w:szCs w:val="20"/>
              </w:rPr>
              <w:t>;</w:t>
            </w:r>
          </w:p>
          <w:p w:rsidR="00E93B15" w:rsidRPr="00E7725D" w:rsidRDefault="00E93B15" w:rsidP="00553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МЧС России от 06.02.2023 № ИВ-17-35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заключение врачебной комиссии по результатам психиатрического освидетельствования на предмет пригодности к выполнению АСР с учетом технологии их ведения. Справки, выданные до 31.08.2017 года недействительны. С 01.09.2017 года бессрочные, при условии, если спасатель не менял вид деятельности либо место работы</w:t>
            </w:r>
          </w:p>
        </w:tc>
        <w:tc>
          <w:tcPr>
            <w:tcW w:w="3118" w:type="dxa"/>
            <w:tcBorders>
              <w:bottom w:val="nil"/>
            </w:tcBorders>
          </w:tcPr>
          <w:p w:rsidR="0055395A" w:rsidRDefault="00EC3774" w:rsidP="00E80EF7">
            <w:pPr>
              <w:jc w:val="center"/>
              <w:rPr>
                <w:sz w:val="20"/>
                <w:szCs w:val="20"/>
              </w:rPr>
            </w:pPr>
            <w:proofErr w:type="spellStart"/>
            <w:r w:rsidRPr="00E7725D">
              <w:rPr>
                <w:sz w:val="20"/>
                <w:szCs w:val="20"/>
              </w:rPr>
              <w:t>п</w:t>
            </w:r>
            <w:proofErr w:type="gramStart"/>
            <w:r w:rsidRPr="00E7725D">
              <w:rPr>
                <w:sz w:val="20"/>
                <w:szCs w:val="20"/>
              </w:rPr>
              <w:t>.</w:t>
            </w:r>
            <w:r w:rsidR="00E7725D" w:rsidRPr="00E7725D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E7725D" w:rsidRPr="00E7725D">
              <w:rPr>
                <w:sz w:val="20"/>
                <w:szCs w:val="20"/>
              </w:rPr>
              <w:t xml:space="preserve"> </w:t>
            </w:r>
            <w:proofErr w:type="spellStart"/>
            <w:r w:rsidR="00E7725D" w:rsidRPr="00E7725D">
              <w:rPr>
                <w:sz w:val="20"/>
                <w:szCs w:val="20"/>
              </w:rPr>
              <w:t>д</w:t>
            </w:r>
            <w:proofErr w:type="spellEnd"/>
            <w:r w:rsidRPr="00E7725D">
              <w:rPr>
                <w:sz w:val="20"/>
                <w:szCs w:val="20"/>
              </w:rPr>
              <w:t>) п. 2</w:t>
            </w:r>
            <w:r w:rsidR="00E7725D" w:rsidRPr="00E7725D">
              <w:rPr>
                <w:sz w:val="20"/>
                <w:szCs w:val="20"/>
              </w:rPr>
              <w:t>4</w:t>
            </w:r>
            <w:r w:rsidRPr="00E7725D">
              <w:rPr>
                <w:sz w:val="20"/>
                <w:szCs w:val="20"/>
              </w:rPr>
              <w:t xml:space="preserve"> постановление Правительства от 22.12.2011</w:t>
            </w:r>
          </w:p>
          <w:p w:rsidR="00EC3774" w:rsidRPr="00E7725D" w:rsidRDefault="00EC3774" w:rsidP="00E80EF7">
            <w:pPr>
              <w:jc w:val="center"/>
              <w:rPr>
                <w:sz w:val="20"/>
                <w:szCs w:val="20"/>
              </w:rPr>
            </w:pPr>
            <w:r w:rsidRPr="00E7725D">
              <w:rPr>
                <w:sz w:val="20"/>
                <w:szCs w:val="20"/>
              </w:rPr>
              <w:t xml:space="preserve"> № 1091;</w:t>
            </w:r>
          </w:p>
          <w:p w:rsidR="00DC3A1E" w:rsidRPr="00E7725D" w:rsidRDefault="00DC3A1E" w:rsidP="00E80EF7">
            <w:pPr>
              <w:jc w:val="center"/>
              <w:rPr>
                <w:sz w:val="20"/>
                <w:szCs w:val="20"/>
              </w:rPr>
            </w:pPr>
            <w:r w:rsidRPr="00E7725D">
              <w:rPr>
                <w:sz w:val="20"/>
                <w:szCs w:val="20"/>
              </w:rPr>
              <w:t xml:space="preserve">п. 11 приказ Минздрава России </w:t>
            </w:r>
            <w:r w:rsidR="00A62A57">
              <w:rPr>
                <w:sz w:val="20"/>
                <w:szCs w:val="20"/>
              </w:rPr>
              <w:t xml:space="preserve">от 20.05.2022 </w:t>
            </w:r>
            <w:r w:rsidRPr="00E7725D">
              <w:rPr>
                <w:sz w:val="20"/>
                <w:szCs w:val="20"/>
              </w:rPr>
              <w:t>№ 342н;</w:t>
            </w:r>
          </w:p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E7725D">
              <w:rPr>
                <w:sz w:val="20"/>
                <w:szCs w:val="20"/>
              </w:rPr>
              <w:t>постановлением Правительства РФ от 23.09.2002 № 695</w:t>
            </w:r>
            <w:r w:rsidR="00E93B15">
              <w:rPr>
                <w:sz w:val="20"/>
                <w:szCs w:val="20"/>
              </w:rPr>
              <w:t>;</w:t>
            </w:r>
          </w:p>
          <w:p w:rsidR="00E93B15" w:rsidRPr="00E7725D" w:rsidRDefault="00E93B15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письмо МЧС России от 06.02.2023 № ИВ-17-35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копии документов о квалификации, </w:t>
            </w:r>
            <w:r w:rsidRPr="00DC7E85">
              <w:rPr>
                <w:spacing w:val="-2"/>
                <w:sz w:val="20"/>
                <w:szCs w:val="20"/>
              </w:rPr>
              <w:t xml:space="preserve">полученных </w:t>
            </w:r>
            <w:r w:rsidRPr="00DC7E85">
              <w:rPr>
                <w:spacing w:val="-6"/>
                <w:sz w:val="20"/>
                <w:szCs w:val="20"/>
              </w:rPr>
              <w:t>по ре</w:t>
            </w:r>
            <w:r w:rsidRPr="00DC7E85">
              <w:rPr>
                <w:spacing w:val="-2"/>
                <w:sz w:val="20"/>
                <w:szCs w:val="20"/>
              </w:rPr>
              <w:t>зультатам п</w:t>
            </w:r>
            <w:r w:rsidRPr="00DC7E85">
              <w:rPr>
                <w:sz w:val="20"/>
                <w:szCs w:val="20"/>
              </w:rPr>
              <w:t>рофессионального обучения по программе профессиональной подготовки спасателей</w:t>
            </w:r>
          </w:p>
        </w:tc>
        <w:tc>
          <w:tcPr>
            <w:tcW w:w="3118" w:type="dxa"/>
            <w:tcBorders>
              <w:bottom w:val="nil"/>
            </w:tcBorders>
          </w:tcPr>
          <w:p w:rsidR="00E93B15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 w:rsidRPr="00DC7E85">
              <w:rPr>
                <w:spacing w:val="-2"/>
                <w:sz w:val="20"/>
                <w:szCs w:val="20"/>
              </w:rPr>
              <w:t xml:space="preserve">п.п. е) п. 24 </w:t>
            </w:r>
            <w:r w:rsidRPr="00DC7E85">
              <w:rPr>
                <w:sz w:val="20"/>
                <w:szCs w:val="20"/>
              </w:rPr>
              <w:t xml:space="preserve">постановление Правительства от 22.12.2011 </w:t>
            </w:r>
          </w:p>
          <w:p w:rsidR="00A62A57" w:rsidRDefault="00E93B15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1091;</w:t>
            </w:r>
          </w:p>
          <w:p w:rsidR="00DC3A1E" w:rsidRPr="00DC7E85" w:rsidRDefault="00A62A57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п. 3.1 раздел III приказ Минтруда России </w:t>
            </w:r>
            <w:r>
              <w:rPr>
                <w:sz w:val="20"/>
                <w:szCs w:val="20"/>
              </w:rPr>
              <w:t xml:space="preserve">от 18.10.2023 </w:t>
            </w:r>
            <w:r w:rsidRPr="00DC7E85">
              <w:rPr>
                <w:sz w:val="20"/>
                <w:szCs w:val="20"/>
              </w:rPr>
              <w:t>№ 766н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копии документов по программам повышения квалификации по видам выполняемых АСР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C7E85" w:rsidRDefault="00A62A57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п. 3.1 раздел III приказ Минтруда России </w:t>
            </w:r>
            <w:r>
              <w:rPr>
                <w:sz w:val="20"/>
                <w:szCs w:val="20"/>
              </w:rPr>
              <w:t xml:space="preserve">от 18.10.2023 </w:t>
            </w:r>
            <w:r w:rsidRPr="00DC7E85">
              <w:rPr>
                <w:sz w:val="20"/>
                <w:szCs w:val="20"/>
              </w:rPr>
              <w:t>№ 766н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7725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C55E78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C55E78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C55E78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 xml:space="preserve">копии документов, подтверждающих </w:t>
            </w:r>
            <w:r w:rsidRPr="00C55E78">
              <w:rPr>
                <w:spacing w:val="-2"/>
                <w:sz w:val="20"/>
                <w:szCs w:val="20"/>
              </w:rPr>
              <w:t>владение дополнительными с</w:t>
            </w:r>
            <w:r w:rsidRPr="00C55E78">
              <w:rPr>
                <w:sz w:val="20"/>
                <w:szCs w:val="20"/>
              </w:rPr>
              <w:t xml:space="preserve">пециальностями в соответствии с </w:t>
            </w:r>
            <w:r w:rsidRPr="00C55E78">
              <w:rPr>
                <w:spacing w:val="-2"/>
                <w:sz w:val="20"/>
                <w:szCs w:val="20"/>
              </w:rPr>
              <w:lastRenderedPageBreak/>
              <w:t>заявленными видами АСР</w:t>
            </w:r>
            <w:r w:rsidRPr="00C55E78">
              <w:rPr>
                <w:sz w:val="20"/>
                <w:szCs w:val="20"/>
              </w:rPr>
              <w:t xml:space="preserve"> и технологией их проведения: </w:t>
            </w:r>
          </w:p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для повышения класса квалификации «спасатель 3 класса», не менее двух специальностей;</w:t>
            </w:r>
          </w:p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для повышения класса квалификации «спасатель 2 класса» не менее трех специальностей;</w:t>
            </w:r>
          </w:p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для повышения «спасатель 1 класса» не менее четырех специальностей</w:t>
            </w:r>
          </w:p>
        </w:tc>
        <w:tc>
          <w:tcPr>
            <w:tcW w:w="3118" w:type="dxa"/>
            <w:tcBorders>
              <w:bottom w:val="nil"/>
            </w:tcBorders>
          </w:tcPr>
          <w:p w:rsidR="00A62A57" w:rsidRDefault="00E7725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</w:t>
            </w:r>
            <w:r w:rsidR="00DC3A1E" w:rsidRPr="00C55E78">
              <w:rPr>
                <w:spacing w:val="-2"/>
                <w:sz w:val="20"/>
                <w:szCs w:val="20"/>
              </w:rPr>
              <w:t>.п. ж) п. 24</w:t>
            </w:r>
            <w:r w:rsidR="00DC3A1E" w:rsidRPr="00C55E78">
              <w:rPr>
                <w:sz w:val="20"/>
                <w:szCs w:val="20"/>
              </w:rPr>
              <w:t xml:space="preserve"> постановление Правительства от 22.12.2011</w:t>
            </w:r>
            <w:r w:rsidR="00A62A57">
              <w:rPr>
                <w:sz w:val="20"/>
                <w:szCs w:val="20"/>
              </w:rPr>
              <w:t xml:space="preserve"> № </w:t>
            </w:r>
            <w:r w:rsidR="00A62A57">
              <w:rPr>
                <w:sz w:val="20"/>
                <w:szCs w:val="20"/>
              </w:rPr>
              <w:lastRenderedPageBreak/>
              <w:t>1091</w:t>
            </w:r>
            <w:r w:rsidR="00DC3A1E" w:rsidRPr="00C55E78">
              <w:rPr>
                <w:sz w:val="20"/>
                <w:szCs w:val="20"/>
              </w:rPr>
              <w:t xml:space="preserve">; </w:t>
            </w:r>
          </w:p>
          <w:p w:rsidR="00DC3A1E" w:rsidRPr="00C55E78" w:rsidRDefault="00DC3A1E" w:rsidP="00A62A5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приказ</w:t>
            </w:r>
            <w:r w:rsidR="00A62A57">
              <w:rPr>
                <w:sz w:val="20"/>
                <w:szCs w:val="20"/>
              </w:rPr>
              <w:t xml:space="preserve"> МЧС России от 24.05.2022 </w:t>
            </w:r>
            <w:r w:rsidRPr="00C55E78">
              <w:rPr>
                <w:sz w:val="20"/>
                <w:szCs w:val="20"/>
              </w:rPr>
              <w:t>№ 517 МЧС России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C55E78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C55E78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C55E78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копии документов, подтверждающих наличие спортивных разрядов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C55E78" w:rsidRDefault="00E7725D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</w:t>
            </w:r>
            <w:r w:rsidR="00DC3A1E" w:rsidRPr="00C55E78">
              <w:rPr>
                <w:spacing w:val="-2"/>
                <w:sz w:val="20"/>
                <w:szCs w:val="20"/>
              </w:rPr>
              <w:t xml:space="preserve">.п. з) п. 24 </w:t>
            </w:r>
            <w:r w:rsidR="00DC3A1E" w:rsidRPr="00C55E78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="00DC3A1E" w:rsidRPr="00C55E78">
              <w:rPr>
                <w:sz w:val="20"/>
                <w:szCs w:val="20"/>
              </w:rPr>
              <w:t xml:space="preserve"> от 22.12.2011</w:t>
            </w:r>
            <w:r w:rsidR="00A62A57">
              <w:rPr>
                <w:sz w:val="20"/>
                <w:szCs w:val="20"/>
              </w:rPr>
              <w:t xml:space="preserve">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C55E78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удостоверение личности спасателя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DC7E85">
              <w:rPr>
                <w:spacing w:val="-2"/>
                <w:sz w:val="20"/>
                <w:szCs w:val="20"/>
              </w:rPr>
              <w:t xml:space="preserve">п.п. б) п. 25 </w:t>
            </w:r>
            <w:r w:rsidRPr="00DC7E85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DC7E85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C7E85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C7E85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 xml:space="preserve">книжка спасателя с отметками об участии в АСР за </w:t>
            </w:r>
            <w:proofErr w:type="spellStart"/>
            <w:r w:rsidRPr="00DC7E85">
              <w:rPr>
                <w:sz w:val="20"/>
                <w:szCs w:val="20"/>
              </w:rPr>
              <w:t>межаттестационный</w:t>
            </w:r>
            <w:proofErr w:type="spellEnd"/>
            <w:r w:rsidRPr="00DC7E85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DC7E85">
              <w:rPr>
                <w:spacing w:val="-2"/>
                <w:sz w:val="20"/>
                <w:szCs w:val="20"/>
              </w:rPr>
              <w:t xml:space="preserve">п.п. в) п. 25 </w:t>
            </w:r>
            <w:r w:rsidRPr="00DC7E85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DC7E85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C7E85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0B48A2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B48A2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0B48A2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B48A2">
              <w:rPr>
                <w:sz w:val="20"/>
                <w:szCs w:val="20"/>
              </w:rPr>
              <w:t xml:space="preserve">копии документов об образовании и (или) квалификации, полученных в </w:t>
            </w:r>
            <w:proofErr w:type="spellStart"/>
            <w:r w:rsidRPr="000B48A2">
              <w:rPr>
                <w:sz w:val="20"/>
                <w:szCs w:val="20"/>
              </w:rPr>
              <w:t>межаттестационный</w:t>
            </w:r>
            <w:proofErr w:type="spellEnd"/>
            <w:r w:rsidRPr="000B48A2">
              <w:rPr>
                <w:sz w:val="20"/>
                <w:szCs w:val="20"/>
              </w:rPr>
              <w:t xml:space="preserve"> период </w:t>
            </w:r>
          </w:p>
          <w:p w:rsidR="00DC3A1E" w:rsidRPr="000B48A2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48A2">
              <w:rPr>
                <w:sz w:val="20"/>
                <w:szCs w:val="20"/>
              </w:rPr>
              <w:t>рофессионального образования или дополнительного профессионального образования, направленного на совершенствование и развитие знаний, умений и навыков, освоение новых технологий ведения АСР (обязательно для присвоения спасателю следующего класса квалификации)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0B48A2" w:rsidRDefault="00DC3A1E" w:rsidP="00E7725D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0B48A2">
              <w:rPr>
                <w:spacing w:val="-2"/>
                <w:sz w:val="20"/>
                <w:szCs w:val="20"/>
              </w:rPr>
              <w:t>п.п. г) п. 25</w:t>
            </w:r>
            <w:r>
              <w:rPr>
                <w:spacing w:val="-2"/>
                <w:sz w:val="20"/>
                <w:szCs w:val="20"/>
              </w:rPr>
              <w:t>, 31</w:t>
            </w:r>
            <w:r w:rsidRPr="000B48A2">
              <w:rPr>
                <w:spacing w:val="-2"/>
                <w:sz w:val="20"/>
                <w:szCs w:val="20"/>
              </w:rPr>
              <w:t xml:space="preserve"> </w:t>
            </w:r>
            <w:r w:rsidR="00E7725D" w:rsidRPr="000B48A2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="00E7725D" w:rsidRPr="000B48A2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0B48A2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B48A2" w:rsidRDefault="00DC3A1E" w:rsidP="00252C2D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0B48A2" w:rsidRDefault="00DC3A1E" w:rsidP="00252C2D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B48A2">
              <w:rPr>
                <w:sz w:val="20"/>
                <w:szCs w:val="20"/>
              </w:rPr>
              <w:t>ведомости проверки знаний и навыков с учетом специфики выполняемых видов АСР</w:t>
            </w:r>
          </w:p>
        </w:tc>
        <w:tc>
          <w:tcPr>
            <w:tcW w:w="3118" w:type="dxa"/>
            <w:tcBorders>
              <w:bottom w:val="nil"/>
            </w:tcBorders>
          </w:tcPr>
          <w:p w:rsidR="00A62A57" w:rsidRDefault="00DC3A1E" w:rsidP="00A62A5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0B48A2">
              <w:rPr>
                <w:spacing w:val="-2"/>
                <w:sz w:val="20"/>
                <w:szCs w:val="20"/>
              </w:rPr>
              <w:t xml:space="preserve">приказ </w:t>
            </w:r>
            <w:r w:rsidR="00A62A57" w:rsidRPr="000B48A2">
              <w:rPr>
                <w:spacing w:val="-2"/>
                <w:sz w:val="20"/>
                <w:szCs w:val="20"/>
              </w:rPr>
              <w:t>МЧС России</w:t>
            </w:r>
            <w:r w:rsidR="00A62A57">
              <w:rPr>
                <w:spacing w:val="-2"/>
                <w:sz w:val="20"/>
                <w:szCs w:val="20"/>
              </w:rPr>
              <w:t xml:space="preserve"> от 24.05.2022</w:t>
            </w:r>
            <w:r w:rsidR="00A62A57" w:rsidRPr="000B48A2">
              <w:rPr>
                <w:spacing w:val="-2"/>
                <w:sz w:val="20"/>
                <w:szCs w:val="20"/>
              </w:rPr>
              <w:t xml:space="preserve"> </w:t>
            </w:r>
            <w:r w:rsidRPr="000B48A2">
              <w:rPr>
                <w:spacing w:val="-2"/>
                <w:sz w:val="20"/>
                <w:szCs w:val="20"/>
              </w:rPr>
              <w:t xml:space="preserve">№ 517, </w:t>
            </w:r>
          </w:p>
          <w:p w:rsidR="00DC3A1E" w:rsidRPr="000B48A2" w:rsidRDefault="00DC3A1E" w:rsidP="00A62A5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0B48A2">
              <w:rPr>
                <w:spacing w:val="-2"/>
                <w:sz w:val="20"/>
                <w:szCs w:val="20"/>
              </w:rPr>
              <w:t>протокол аттестационной комиссии от 24.04.2026 № 3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E7725D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proofErr w:type="gramStart"/>
            <w:r w:rsidRPr="00252C2D">
              <w:rPr>
                <w:bCs/>
                <w:sz w:val="20"/>
                <w:szCs w:val="20"/>
              </w:rPr>
              <w:t>пп.4 п.37 приказа агентства ГО, ЧС и ПБ Красноярского края от 10.04.2025 №98-п (ред. от 27.01.2026 №16-п «Об утверждении административного регламента по предоставлению государственной услуги…</w:t>
            </w:r>
            <w:r>
              <w:rPr>
                <w:bCs/>
                <w:sz w:val="20"/>
                <w:szCs w:val="20"/>
              </w:rPr>
              <w:t>»</w:t>
            </w:r>
            <w:proofErr w:type="gramEnd"/>
          </w:p>
        </w:tc>
      </w:tr>
      <w:tr w:rsidR="00DC3A1E" w:rsidRPr="000B48A2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0B48A2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0B48A2" w:rsidRDefault="00DC3A1E" w:rsidP="000C1867">
            <w:pPr>
              <w:pStyle w:val="TableParagraph"/>
              <w:ind w:left="0" w:right="80"/>
              <w:jc w:val="left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0B48A2">
              <w:rPr>
                <w:sz w:val="20"/>
                <w:szCs w:val="20"/>
              </w:rPr>
              <w:t>справка (ведомость) о выполнении (сдаче) нормативов по физической подготовке</w:t>
            </w:r>
          </w:p>
        </w:tc>
        <w:tc>
          <w:tcPr>
            <w:tcW w:w="3118" w:type="dxa"/>
            <w:tcBorders>
              <w:bottom w:val="nil"/>
            </w:tcBorders>
          </w:tcPr>
          <w:p w:rsidR="00A62A57" w:rsidRDefault="00E7725D" w:rsidP="00E7725D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п.п. б)  п. 22 </w:t>
            </w:r>
            <w:r w:rsidRPr="000B48A2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0B48A2">
              <w:rPr>
                <w:sz w:val="20"/>
                <w:szCs w:val="20"/>
              </w:rPr>
              <w:t xml:space="preserve"> от 22.12.2011 </w:t>
            </w:r>
            <w:r w:rsidRPr="000B48A2">
              <w:rPr>
                <w:sz w:val="20"/>
                <w:szCs w:val="20"/>
              </w:rPr>
              <w:lastRenderedPageBreak/>
              <w:t>№ 1091</w:t>
            </w:r>
            <w:r>
              <w:rPr>
                <w:sz w:val="20"/>
                <w:szCs w:val="20"/>
              </w:rPr>
              <w:t>;</w:t>
            </w:r>
          </w:p>
          <w:p w:rsidR="00A62A57" w:rsidRDefault="00E7725D" w:rsidP="00E7725D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</w:t>
            </w:r>
            <w:r w:rsidR="00DC3A1E" w:rsidRPr="000B48A2">
              <w:rPr>
                <w:spacing w:val="-2"/>
                <w:sz w:val="20"/>
                <w:szCs w:val="20"/>
              </w:rPr>
              <w:t xml:space="preserve">риказ </w:t>
            </w:r>
            <w:r w:rsidRPr="000B48A2">
              <w:rPr>
                <w:spacing w:val="-2"/>
                <w:sz w:val="20"/>
                <w:szCs w:val="20"/>
              </w:rPr>
              <w:t>МЧС России</w:t>
            </w:r>
            <w:r>
              <w:rPr>
                <w:spacing w:val="-2"/>
                <w:sz w:val="20"/>
                <w:szCs w:val="20"/>
              </w:rPr>
              <w:t xml:space="preserve"> от 27.10.2015</w:t>
            </w:r>
            <w:r w:rsidRPr="000B48A2">
              <w:rPr>
                <w:spacing w:val="-2"/>
                <w:sz w:val="20"/>
                <w:szCs w:val="20"/>
              </w:rPr>
              <w:t xml:space="preserve"> </w:t>
            </w:r>
            <w:r w:rsidR="00DC3A1E" w:rsidRPr="000B48A2">
              <w:rPr>
                <w:spacing w:val="-2"/>
                <w:sz w:val="20"/>
                <w:szCs w:val="20"/>
              </w:rPr>
              <w:t>№ 569</w:t>
            </w:r>
            <w:r>
              <w:rPr>
                <w:spacing w:val="-2"/>
                <w:sz w:val="20"/>
                <w:szCs w:val="20"/>
              </w:rPr>
              <w:t>;</w:t>
            </w:r>
            <w:r w:rsidR="00DC3A1E" w:rsidRPr="000B48A2">
              <w:rPr>
                <w:spacing w:val="-2"/>
                <w:sz w:val="20"/>
                <w:szCs w:val="20"/>
              </w:rPr>
              <w:t xml:space="preserve"> </w:t>
            </w:r>
          </w:p>
          <w:p w:rsidR="00DC3A1E" w:rsidRPr="000B48A2" w:rsidRDefault="00DC3A1E" w:rsidP="00321A5A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 w:rsidRPr="000B48A2">
              <w:rPr>
                <w:spacing w:val="-2"/>
                <w:sz w:val="20"/>
                <w:szCs w:val="20"/>
              </w:rPr>
              <w:t xml:space="preserve">протокол аттестационной комиссии </w:t>
            </w:r>
            <w:r w:rsidR="00321A5A">
              <w:rPr>
                <w:spacing w:val="-2"/>
                <w:sz w:val="20"/>
                <w:szCs w:val="20"/>
              </w:rPr>
              <w:t>17</w:t>
            </w:r>
            <w:r w:rsidRPr="000B48A2">
              <w:rPr>
                <w:spacing w:val="-2"/>
                <w:sz w:val="20"/>
                <w:szCs w:val="20"/>
              </w:rPr>
              <w:t>.0</w:t>
            </w:r>
            <w:r w:rsidR="00321A5A">
              <w:rPr>
                <w:spacing w:val="-2"/>
                <w:sz w:val="20"/>
                <w:szCs w:val="20"/>
              </w:rPr>
              <w:t>6</w:t>
            </w:r>
            <w:r w:rsidRPr="000B48A2">
              <w:rPr>
                <w:spacing w:val="-2"/>
                <w:sz w:val="20"/>
                <w:szCs w:val="20"/>
              </w:rPr>
              <w:t>.202</w:t>
            </w:r>
            <w:r w:rsidR="00321A5A">
              <w:rPr>
                <w:spacing w:val="-2"/>
                <w:sz w:val="20"/>
                <w:szCs w:val="20"/>
              </w:rPr>
              <w:t>6</w:t>
            </w:r>
            <w:r w:rsidRPr="000B48A2">
              <w:rPr>
                <w:spacing w:val="-2"/>
                <w:sz w:val="20"/>
                <w:szCs w:val="20"/>
              </w:rPr>
              <w:t xml:space="preserve"> № </w:t>
            </w:r>
            <w:r w:rsidR="00321A5A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0B48A2" w:rsidRDefault="00DC3A1E" w:rsidP="00E80EF7">
            <w:pPr>
              <w:pStyle w:val="TableParagraph"/>
              <w:ind w:left="128" w:right="114" w:firstLine="2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C7E85" w:rsidRDefault="00DC3A1E" w:rsidP="00C55E78">
            <w:pPr>
              <w:pStyle w:val="TableParagraph"/>
              <w:ind w:left="50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представитель с</w:t>
            </w:r>
            <w:r w:rsidRPr="00DC7E85">
              <w:rPr>
                <w:sz w:val="20"/>
                <w:szCs w:val="20"/>
              </w:rPr>
              <w:t>пасател</w:t>
            </w:r>
            <w:r>
              <w:rPr>
                <w:sz w:val="20"/>
                <w:szCs w:val="20"/>
              </w:rPr>
              <w:t>я, не входящ</w:t>
            </w:r>
            <w:r w:rsidRPr="00DC7E8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</w:t>
            </w:r>
            <w:r w:rsidRPr="00DC7E85">
              <w:rPr>
                <w:sz w:val="20"/>
                <w:szCs w:val="20"/>
              </w:rPr>
              <w:t xml:space="preserve"> в состав АСС (АСФ)</w:t>
            </w:r>
          </w:p>
          <w:p w:rsidR="00DC3A1E" w:rsidRPr="00DC7E85" w:rsidRDefault="00DC3A1E" w:rsidP="00C55E78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DC7E85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DF5671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комплект документов, предусмотренный в п. 9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  <w:r w:rsidRPr="00C55E78">
              <w:rPr>
                <w:sz w:val="20"/>
                <w:szCs w:val="20"/>
              </w:rPr>
              <w:tab/>
            </w:r>
            <w:r w:rsidRPr="00C55E78">
              <w:rPr>
                <w:sz w:val="20"/>
                <w:szCs w:val="20"/>
              </w:rPr>
              <w:tab/>
            </w:r>
            <w:r w:rsidRPr="00C55E78">
              <w:rPr>
                <w:sz w:val="20"/>
                <w:szCs w:val="20"/>
              </w:rPr>
              <w:tab/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11.</w:t>
            </w: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554F0" w:rsidRDefault="00DC3A1E" w:rsidP="00D554F0">
            <w:pPr>
              <w:pStyle w:val="TableParagraph"/>
              <w:ind w:left="50" w:right="39"/>
              <w:rPr>
                <w:sz w:val="20"/>
                <w:szCs w:val="20"/>
              </w:rPr>
            </w:pPr>
            <w:r w:rsidRPr="00D554F0">
              <w:rPr>
                <w:sz w:val="20"/>
                <w:szCs w:val="20"/>
              </w:rPr>
              <w:t>Спасатели, входящие в состав АСС (АСФ)</w:t>
            </w:r>
          </w:p>
          <w:p w:rsidR="00DC3A1E" w:rsidRPr="00DF5671" w:rsidRDefault="00DC3A1E" w:rsidP="00D554F0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554F0">
              <w:rPr>
                <w:sz w:val="20"/>
                <w:szCs w:val="20"/>
              </w:rPr>
              <w:t>(периодическая/внеочередная аттестация)</w:t>
            </w:r>
          </w:p>
        </w:tc>
        <w:tc>
          <w:tcPr>
            <w:tcW w:w="4719" w:type="dxa"/>
            <w:tcBorders>
              <w:bottom w:val="nil"/>
            </w:tcBorders>
          </w:tcPr>
          <w:p w:rsidR="00DC3A1E" w:rsidRPr="00FE4CE6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proofErr w:type="gramStart"/>
            <w:r w:rsidRPr="00DC7E85">
              <w:rPr>
                <w:sz w:val="20"/>
                <w:szCs w:val="20"/>
              </w:rPr>
              <w:t>Заявление с указанием вида аттестации (периодическая или внеочередная) и заявленного класса квалификации</w:t>
            </w:r>
            <w:r>
              <w:rPr>
                <w:sz w:val="20"/>
                <w:szCs w:val="20"/>
              </w:rPr>
              <w:t xml:space="preserve"> подписанное лично спасателем, </w:t>
            </w:r>
            <w:r w:rsidRPr="00FE4CE6">
              <w:rPr>
                <w:sz w:val="20"/>
                <w:szCs w:val="20"/>
              </w:rPr>
              <w:t>заверяется руководителем организации, создавшей АСС (АСФ), или руководителем АСС (АСФ), если она (оно) яв</w:t>
            </w:r>
            <w:r>
              <w:rPr>
                <w:sz w:val="20"/>
                <w:szCs w:val="20"/>
              </w:rPr>
              <w:t>л</w:t>
            </w:r>
            <w:r w:rsidRPr="00FE4CE6">
              <w:rPr>
                <w:sz w:val="20"/>
                <w:szCs w:val="20"/>
              </w:rPr>
              <w:t>яется юридическим лицом</w:t>
            </w:r>
            <w:proofErr w:type="gramEnd"/>
          </w:p>
          <w:p w:rsidR="00DC3A1E" w:rsidRPr="00DC7E85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п. 25 </w:t>
            </w:r>
            <w:r w:rsidRPr="000B48A2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0B48A2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1F7A98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1F7A98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1F7A98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1F7A98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1F7A98">
              <w:rPr>
                <w:sz w:val="20"/>
                <w:szCs w:val="20"/>
              </w:rPr>
              <w:t>служебная характеристика, подписанная руководителем АСС (АСФ) или лицом, его замещающим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1F7A98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 w:rsidRPr="001F7A98">
              <w:rPr>
                <w:color w:val="000000" w:themeColor="text1"/>
                <w:spacing w:val="-2"/>
                <w:sz w:val="20"/>
                <w:szCs w:val="20"/>
              </w:rPr>
              <w:t xml:space="preserve">п.п. д) п. 25 </w:t>
            </w:r>
            <w:r w:rsidRPr="001F7A98">
              <w:rPr>
                <w:sz w:val="20"/>
                <w:szCs w:val="20"/>
              </w:rPr>
              <w:t>постановление Правительства</w:t>
            </w:r>
            <w:r w:rsidR="00A62A57">
              <w:rPr>
                <w:sz w:val="20"/>
                <w:szCs w:val="20"/>
              </w:rPr>
              <w:t xml:space="preserve"> РФ</w:t>
            </w:r>
            <w:r w:rsidRPr="001F7A98">
              <w:rPr>
                <w:sz w:val="20"/>
                <w:szCs w:val="20"/>
              </w:rPr>
              <w:t xml:space="preserve"> от 22.12.2011 № 1091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Pr="001F7A98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прилагается</w:t>
            </w:r>
          </w:p>
        </w:tc>
        <w:tc>
          <w:tcPr>
            <w:tcW w:w="2126" w:type="dxa"/>
            <w:tcBorders>
              <w:bottom w:val="nil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nil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nil"/>
            </w:tcBorders>
            <w:shd w:val="clear" w:color="auto" w:fill="auto"/>
          </w:tcPr>
          <w:p w:rsidR="00DC3A1E" w:rsidRPr="00DF5671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комплект документов, предусмотренный п. 9</w:t>
            </w:r>
          </w:p>
        </w:tc>
        <w:tc>
          <w:tcPr>
            <w:tcW w:w="3118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single" w:sz="4" w:space="0" w:color="000000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auto"/>
          </w:tcPr>
          <w:p w:rsidR="00DC3A1E" w:rsidRPr="00DC7E85" w:rsidRDefault="00DC3A1E" w:rsidP="00DD53DC">
            <w:pPr>
              <w:pStyle w:val="TableParagraph"/>
              <w:ind w:left="50" w:right="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Уполномоченный представитель с</w:t>
            </w:r>
            <w:r w:rsidRPr="00DC7E85">
              <w:rPr>
                <w:sz w:val="20"/>
                <w:szCs w:val="20"/>
              </w:rPr>
              <w:t>пасател</w:t>
            </w:r>
            <w:r>
              <w:rPr>
                <w:sz w:val="20"/>
                <w:szCs w:val="20"/>
              </w:rPr>
              <w:t>я, входящ</w:t>
            </w:r>
            <w:r w:rsidRPr="00DC7E8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</w:t>
            </w:r>
            <w:r w:rsidRPr="00DC7E85">
              <w:rPr>
                <w:sz w:val="20"/>
                <w:szCs w:val="20"/>
              </w:rPr>
              <w:t xml:space="preserve"> в состав АСС (АСФ)</w:t>
            </w:r>
          </w:p>
          <w:p w:rsidR="00DC3A1E" w:rsidRPr="00DC7E85" w:rsidRDefault="00DC3A1E" w:rsidP="00DD53DC">
            <w:pPr>
              <w:pStyle w:val="TableParagraph"/>
              <w:ind w:left="50" w:right="39"/>
              <w:rPr>
                <w:sz w:val="20"/>
                <w:szCs w:val="20"/>
              </w:rPr>
            </w:pPr>
            <w:proofErr w:type="gramStart"/>
            <w:r w:rsidRPr="00DC7E85">
              <w:rPr>
                <w:sz w:val="20"/>
                <w:szCs w:val="20"/>
              </w:rPr>
              <w:t>(периодическая/</w:t>
            </w:r>
            <w:proofErr w:type="gramEnd"/>
          </w:p>
          <w:p w:rsidR="00DC3A1E" w:rsidRPr="00DF5671" w:rsidRDefault="00DC3A1E" w:rsidP="00DD53DC">
            <w:pPr>
              <w:pStyle w:val="TableParagraph"/>
              <w:ind w:left="0" w:right="80"/>
              <w:rPr>
                <w:sz w:val="20"/>
                <w:szCs w:val="20"/>
              </w:rPr>
            </w:pPr>
            <w:r w:rsidRPr="00DC7E85">
              <w:rPr>
                <w:sz w:val="20"/>
                <w:szCs w:val="20"/>
              </w:rPr>
              <w:t>внеочередная аттестация)</w:t>
            </w:r>
          </w:p>
        </w:tc>
        <w:tc>
          <w:tcPr>
            <w:tcW w:w="4719" w:type="dxa"/>
            <w:tcBorders>
              <w:bottom w:val="single" w:sz="4" w:space="0" w:color="000000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комплект документов, предусмотренный п. 11 и 9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</w:tr>
      <w:tr w:rsidR="00DC3A1E" w:rsidRPr="00DF5671" w:rsidTr="00E834D4">
        <w:trPr>
          <w:trHeight w:val="280"/>
          <w:jc w:val="center"/>
        </w:trPr>
        <w:tc>
          <w:tcPr>
            <w:tcW w:w="703" w:type="dxa"/>
            <w:tcBorders>
              <w:bottom w:val="single" w:sz="4" w:space="0" w:color="auto"/>
            </w:tcBorders>
          </w:tcPr>
          <w:p w:rsidR="00DC3A1E" w:rsidRPr="00DF5671" w:rsidRDefault="00DC3A1E" w:rsidP="0094128B">
            <w:pPr>
              <w:pStyle w:val="TableParagraph"/>
              <w:ind w:left="0"/>
              <w:rPr>
                <w:spacing w:val="-10"/>
                <w:sz w:val="20"/>
                <w:szCs w:val="20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DC3A1E" w:rsidRPr="00DF5671" w:rsidRDefault="00DC3A1E" w:rsidP="00C55E78">
            <w:pPr>
              <w:pStyle w:val="TableParagraph"/>
              <w:ind w:left="0" w:right="80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single" w:sz="4" w:space="0" w:color="auto"/>
            </w:tcBorders>
          </w:tcPr>
          <w:p w:rsidR="00DC3A1E" w:rsidRPr="00DF5671" w:rsidRDefault="00DC3A1E" w:rsidP="00E80EF7">
            <w:pPr>
              <w:pStyle w:val="TableParagraph"/>
              <w:ind w:left="41" w:right="86" w:firstLine="142"/>
              <w:jc w:val="both"/>
              <w:rPr>
                <w:sz w:val="20"/>
                <w:szCs w:val="20"/>
              </w:rPr>
            </w:pPr>
            <w:r w:rsidRPr="00C55E78">
              <w:rPr>
                <w:sz w:val="20"/>
                <w:szCs w:val="20"/>
              </w:rPr>
              <w:t>Доверенность, оформленная в соответствии с действующим законодательством РФ</w:t>
            </w:r>
            <w:r w:rsidRPr="00C55E78">
              <w:rPr>
                <w:sz w:val="20"/>
                <w:szCs w:val="20"/>
              </w:rPr>
              <w:tab/>
            </w:r>
            <w:r w:rsidRPr="00C55E78">
              <w:rPr>
                <w:sz w:val="20"/>
                <w:szCs w:val="20"/>
              </w:rPr>
              <w:tab/>
            </w:r>
            <w:r w:rsidRPr="00C55E78">
              <w:rPr>
                <w:sz w:val="20"/>
                <w:szCs w:val="20"/>
              </w:rPr>
              <w:tab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3A1E" w:rsidRPr="00DF5671" w:rsidRDefault="00DC3A1E" w:rsidP="00E80EF7">
            <w:pPr>
              <w:pStyle w:val="TableParagraph"/>
              <w:ind w:left="128" w:right="114" w:firstLine="2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прилагается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3A1E" w:rsidRDefault="00DC3A1E" w:rsidP="00E80EF7">
            <w:pPr>
              <w:pStyle w:val="TableParagraph"/>
              <w:ind w:left="128" w:right="114" w:firstLine="2"/>
              <w:rPr>
                <w:sz w:val="20"/>
                <w:szCs w:val="20"/>
              </w:rPr>
            </w:pPr>
          </w:p>
        </w:tc>
      </w:tr>
    </w:tbl>
    <w:p w:rsidR="004470C6" w:rsidRDefault="004470C6" w:rsidP="00E93B15">
      <w:pPr>
        <w:pStyle w:val="TableParagraph"/>
        <w:spacing w:line="252" w:lineRule="exact"/>
        <w:ind w:left="0"/>
        <w:jc w:val="both"/>
        <w:rPr>
          <w:sz w:val="24"/>
        </w:rPr>
      </w:pPr>
      <w:bookmarkStart w:id="6" w:name="Первичная_аттестация"/>
      <w:bookmarkStart w:id="7" w:name="1"/>
      <w:bookmarkEnd w:id="6"/>
      <w:bookmarkEnd w:id="7"/>
    </w:p>
    <w:sectPr w:rsidR="004470C6" w:rsidSect="000A1479">
      <w:headerReference w:type="default" r:id="rId7"/>
      <w:headerReference w:type="first" r:id="rId8"/>
      <w:pgSz w:w="16840" w:h="11910" w:orient="landscape"/>
      <w:pgMar w:top="794" w:right="851" w:bottom="1134" w:left="709" w:header="731" w:footer="0" w:gutter="0"/>
      <w:pgNumType w:start="2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86C" w:rsidRDefault="003F086C">
      <w:r>
        <w:separator/>
      </w:r>
    </w:p>
  </w:endnote>
  <w:endnote w:type="continuationSeparator" w:id="0">
    <w:p w:rsidR="003F086C" w:rsidRDefault="003F0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86C" w:rsidRDefault="003F086C">
      <w:r>
        <w:separator/>
      </w:r>
    </w:p>
  </w:footnote>
  <w:footnote w:type="continuationSeparator" w:id="0">
    <w:p w:rsidR="003F086C" w:rsidRDefault="003F0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68" w:rsidRDefault="00B97D68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5949387"/>
      <w:docPartObj>
        <w:docPartGallery w:val="Page Numbers (Top of Page)"/>
        <w:docPartUnique/>
      </w:docPartObj>
    </w:sdtPr>
    <w:sdtContent>
      <w:p w:rsidR="00B97D68" w:rsidRDefault="00DF07A5">
        <w:pPr>
          <w:pStyle w:val="af2"/>
          <w:jc w:val="right"/>
        </w:pPr>
        <w:r>
          <w:fldChar w:fldCharType="begin"/>
        </w:r>
        <w:r w:rsidR="00B97D68">
          <w:instrText>PAGE   \* MERGEFORMAT</w:instrText>
        </w:r>
        <w:r>
          <w:fldChar w:fldCharType="separate"/>
        </w:r>
        <w:r w:rsidR="00B97D68">
          <w:rPr>
            <w:noProof/>
          </w:rPr>
          <w:t>2</w:t>
        </w:r>
        <w:r>
          <w:fldChar w:fldCharType="end"/>
        </w:r>
      </w:p>
    </w:sdtContent>
  </w:sdt>
  <w:p w:rsidR="00B97D68" w:rsidRDefault="00B97D68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73157"/>
    <w:rsid w:val="00001873"/>
    <w:rsid w:val="000156BE"/>
    <w:rsid w:val="00030FE4"/>
    <w:rsid w:val="000475AF"/>
    <w:rsid w:val="0006094D"/>
    <w:rsid w:val="000763B0"/>
    <w:rsid w:val="00084C18"/>
    <w:rsid w:val="000863C3"/>
    <w:rsid w:val="00091679"/>
    <w:rsid w:val="0009450F"/>
    <w:rsid w:val="0009543D"/>
    <w:rsid w:val="000A1479"/>
    <w:rsid w:val="000A5B0E"/>
    <w:rsid w:val="000B37C2"/>
    <w:rsid w:val="000B48A2"/>
    <w:rsid w:val="000C1867"/>
    <w:rsid w:val="000C3D9E"/>
    <w:rsid w:val="000C44A9"/>
    <w:rsid w:val="000C632F"/>
    <w:rsid w:val="000C7BF2"/>
    <w:rsid w:val="000D0A9F"/>
    <w:rsid w:val="000D3D02"/>
    <w:rsid w:val="000D5E9B"/>
    <w:rsid w:val="000D7103"/>
    <w:rsid w:val="000E0897"/>
    <w:rsid w:val="000F00CD"/>
    <w:rsid w:val="000F3791"/>
    <w:rsid w:val="000F4D93"/>
    <w:rsid w:val="001005B9"/>
    <w:rsid w:val="00103C98"/>
    <w:rsid w:val="00110ED9"/>
    <w:rsid w:val="00113AA3"/>
    <w:rsid w:val="00121D71"/>
    <w:rsid w:val="001228AC"/>
    <w:rsid w:val="00143183"/>
    <w:rsid w:val="001540FE"/>
    <w:rsid w:val="00192B7F"/>
    <w:rsid w:val="00195FA2"/>
    <w:rsid w:val="001B0B89"/>
    <w:rsid w:val="001C4245"/>
    <w:rsid w:val="001D3361"/>
    <w:rsid w:val="001E46A5"/>
    <w:rsid w:val="001F1443"/>
    <w:rsid w:val="001F535A"/>
    <w:rsid w:val="001F7A98"/>
    <w:rsid w:val="00201B5C"/>
    <w:rsid w:val="00205BF6"/>
    <w:rsid w:val="00206E8F"/>
    <w:rsid w:val="002136D1"/>
    <w:rsid w:val="00232426"/>
    <w:rsid w:val="002352D8"/>
    <w:rsid w:val="002403FD"/>
    <w:rsid w:val="00243BD9"/>
    <w:rsid w:val="00251B64"/>
    <w:rsid w:val="00252C2D"/>
    <w:rsid w:val="00253232"/>
    <w:rsid w:val="00253FD6"/>
    <w:rsid w:val="00257692"/>
    <w:rsid w:val="002677AC"/>
    <w:rsid w:val="002702E7"/>
    <w:rsid w:val="00273C13"/>
    <w:rsid w:val="0028162E"/>
    <w:rsid w:val="00281E8C"/>
    <w:rsid w:val="00285940"/>
    <w:rsid w:val="002A6F56"/>
    <w:rsid w:val="002B1C3E"/>
    <w:rsid w:val="002B2E98"/>
    <w:rsid w:val="002B2FB9"/>
    <w:rsid w:val="002C2552"/>
    <w:rsid w:val="002D3461"/>
    <w:rsid w:val="002D475D"/>
    <w:rsid w:val="002E0C09"/>
    <w:rsid w:val="002E4AD4"/>
    <w:rsid w:val="003019E4"/>
    <w:rsid w:val="00304920"/>
    <w:rsid w:val="0031559B"/>
    <w:rsid w:val="00321A5A"/>
    <w:rsid w:val="00325070"/>
    <w:rsid w:val="00326549"/>
    <w:rsid w:val="003369F7"/>
    <w:rsid w:val="00341B4C"/>
    <w:rsid w:val="00364D02"/>
    <w:rsid w:val="0037051E"/>
    <w:rsid w:val="00370F7C"/>
    <w:rsid w:val="00371F68"/>
    <w:rsid w:val="003757DA"/>
    <w:rsid w:val="003A26DA"/>
    <w:rsid w:val="003A29EB"/>
    <w:rsid w:val="003A7126"/>
    <w:rsid w:val="003B3A08"/>
    <w:rsid w:val="003B6996"/>
    <w:rsid w:val="003B7325"/>
    <w:rsid w:val="003C1A48"/>
    <w:rsid w:val="003C2A80"/>
    <w:rsid w:val="003C5FC0"/>
    <w:rsid w:val="003C78AA"/>
    <w:rsid w:val="003E7960"/>
    <w:rsid w:val="003F086C"/>
    <w:rsid w:val="00400D0F"/>
    <w:rsid w:val="00404F6D"/>
    <w:rsid w:val="004106CE"/>
    <w:rsid w:val="00410C3D"/>
    <w:rsid w:val="00420599"/>
    <w:rsid w:val="004234F9"/>
    <w:rsid w:val="004237BF"/>
    <w:rsid w:val="00426208"/>
    <w:rsid w:val="00432734"/>
    <w:rsid w:val="00440100"/>
    <w:rsid w:val="004470C6"/>
    <w:rsid w:val="004471CE"/>
    <w:rsid w:val="00462BA1"/>
    <w:rsid w:val="0046536C"/>
    <w:rsid w:val="004925BA"/>
    <w:rsid w:val="004930DD"/>
    <w:rsid w:val="00496403"/>
    <w:rsid w:val="00496A34"/>
    <w:rsid w:val="004A0092"/>
    <w:rsid w:val="004C75EB"/>
    <w:rsid w:val="004D1B2A"/>
    <w:rsid w:val="004D4751"/>
    <w:rsid w:val="004F7217"/>
    <w:rsid w:val="0050196F"/>
    <w:rsid w:val="005040D6"/>
    <w:rsid w:val="0052400B"/>
    <w:rsid w:val="00533CA1"/>
    <w:rsid w:val="005401A4"/>
    <w:rsid w:val="005458B4"/>
    <w:rsid w:val="00550F4A"/>
    <w:rsid w:val="0055395A"/>
    <w:rsid w:val="005568B5"/>
    <w:rsid w:val="0056678B"/>
    <w:rsid w:val="00573157"/>
    <w:rsid w:val="00590A75"/>
    <w:rsid w:val="005924D7"/>
    <w:rsid w:val="005934BF"/>
    <w:rsid w:val="005965F1"/>
    <w:rsid w:val="00597815"/>
    <w:rsid w:val="005A102B"/>
    <w:rsid w:val="005A710B"/>
    <w:rsid w:val="005B177F"/>
    <w:rsid w:val="005C3E8B"/>
    <w:rsid w:val="005D7DF8"/>
    <w:rsid w:val="005E27D9"/>
    <w:rsid w:val="005F5F7C"/>
    <w:rsid w:val="005F675D"/>
    <w:rsid w:val="005F779E"/>
    <w:rsid w:val="006008CD"/>
    <w:rsid w:val="00602E43"/>
    <w:rsid w:val="006039E6"/>
    <w:rsid w:val="00606B79"/>
    <w:rsid w:val="00613AC1"/>
    <w:rsid w:val="00614C2E"/>
    <w:rsid w:val="0063374D"/>
    <w:rsid w:val="00666BE9"/>
    <w:rsid w:val="00670E60"/>
    <w:rsid w:val="00676CBD"/>
    <w:rsid w:val="00682870"/>
    <w:rsid w:val="00686381"/>
    <w:rsid w:val="00690EEA"/>
    <w:rsid w:val="00691782"/>
    <w:rsid w:val="006C0511"/>
    <w:rsid w:val="006C322A"/>
    <w:rsid w:val="006D1E8D"/>
    <w:rsid w:val="006D20DB"/>
    <w:rsid w:val="006D4BA7"/>
    <w:rsid w:val="006D7815"/>
    <w:rsid w:val="006E09EF"/>
    <w:rsid w:val="006F03E9"/>
    <w:rsid w:val="006F43B8"/>
    <w:rsid w:val="007073F6"/>
    <w:rsid w:val="007077F2"/>
    <w:rsid w:val="007143BD"/>
    <w:rsid w:val="00717D81"/>
    <w:rsid w:val="00723525"/>
    <w:rsid w:val="0072653E"/>
    <w:rsid w:val="007474D3"/>
    <w:rsid w:val="007522D7"/>
    <w:rsid w:val="007744AB"/>
    <w:rsid w:val="00795C72"/>
    <w:rsid w:val="007B0194"/>
    <w:rsid w:val="007B31CB"/>
    <w:rsid w:val="007B6EB8"/>
    <w:rsid w:val="007B73E5"/>
    <w:rsid w:val="007C63A1"/>
    <w:rsid w:val="007C6ADD"/>
    <w:rsid w:val="007D0A3F"/>
    <w:rsid w:val="007D79D2"/>
    <w:rsid w:val="007E2440"/>
    <w:rsid w:val="007E257C"/>
    <w:rsid w:val="00807D3C"/>
    <w:rsid w:val="00813C9A"/>
    <w:rsid w:val="00823D4D"/>
    <w:rsid w:val="00847AE8"/>
    <w:rsid w:val="00847BF3"/>
    <w:rsid w:val="00862445"/>
    <w:rsid w:val="00862FA0"/>
    <w:rsid w:val="008755E4"/>
    <w:rsid w:val="008765C8"/>
    <w:rsid w:val="00891745"/>
    <w:rsid w:val="00891B18"/>
    <w:rsid w:val="00891D51"/>
    <w:rsid w:val="00891F17"/>
    <w:rsid w:val="008A0708"/>
    <w:rsid w:val="008A308E"/>
    <w:rsid w:val="008A5C1D"/>
    <w:rsid w:val="008B2E1F"/>
    <w:rsid w:val="008B52EA"/>
    <w:rsid w:val="008E062B"/>
    <w:rsid w:val="008E4232"/>
    <w:rsid w:val="008E42AE"/>
    <w:rsid w:val="008E68F7"/>
    <w:rsid w:val="00901AAB"/>
    <w:rsid w:val="00916CBA"/>
    <w:rsid w:val="009228E3"/>
    <w:rsid w:val="00924818"/>
    <w:rsid w:val="00935A01"/>
    <w:rsid w:val="0094128B"/>
    <w:rsid w:val="009479DB"/>
    <w:rsid w:val="0095409D"/>
    <w:rsid w:val="00954C74"/>
    <w:rsid w:val="00955BD6"/>
    <w:rsid w:val="00956273"/>
    <w:rsid w:val="00962419"/>
    <w:rsid w:val="00970143"/>
    <w:rsid w:val="0098787E"/>
    <w:rsid w:val="00990DB3"/>
    <w:rsid w:val="009929AD"/>
    <w:rsid w:val="00993F48"/>
    <w:rsid w:val="00996C9C"/>
    <w:rsid w:val="009B5094"/>
    <w:rsid w:val="009C282F"/>
    <w:rsid w:val="009C36BF"/>
    <w:rsid w:val="009D08A2"/>
    <w:rsid w:val="009D0AB8"/>
    <w:rsid w:val="009E3E7F"/>
    <w:rsid w:val="009F36FC"/>
    <w:rsid w:val="009F5C94"/>
    <w:rsid w:val="009F5D3B"/>
    <w:rsid w:val="009F7BD3"/>
    <w:rsid w:val="009F7C71"/>
    <w:rsid w:val="00A21192"/>
    <w:rsid w:val="00A2135B"/>
    <w:rsid w:val="00A62A57"/>
    <w:rsid w:val="00A6369E"/>
    <w:rsid w:val="00A673D3"/>
    <w:rsid w:val="00A74CC7"/>
    <w:rsid w:val="00A81E18"/>
    <w:rsid w:val="00A82476"/>
    <w:rsid w:val="00AB2F9C"/>
    <w:rsid w:val="00AB3486"/>
    <w:rsid w:val="00AB7CCF"/>
    <w:rsid w:val="00AC006C"/>
    <w:rsid w:val="00AC022C"/>
    <w:rsid w:val="00AC0E2D"/>
    <w:rsid w:val="00AC2873"/>
    <w:rsid w:val="00AE4D58"/>
    <w:rsid w:val="00AF7847"/>
    <w:rsid w:val="00B0005E"/>
    <w:rsid w:val="00B0014A"/>
    <w:rsid w:val="00B36E31"/>
    <w:rsid w:val="00B402BA"/>
    <w:rsid w:val="00B42641"/>
    <w:rsid w:val="00B479C3"/>
    <w:rsid w:val="00B507AA"/>
    <w:rsid w:val="00B602B0"/>
    <w:rsid w:val="00B671FC"/>
    <w:rsid w:val="00B7191D"/>
    <w:rsid w:val="00B71F2A"/>
    <w:rsid w:val="00B8428C"/>
    <w:rsid w:val="00B908F0"/>
    <w:rsid w:val="00B9292F"/>
    <w:rsid w:val="00B96FFD"/>
    <w:rsid w:val="00B97D68"/>
    <w:rsid w:val="00BA1742"/>
    <w:rsid w:val="00BA535F"/>
    <w:rsid w:val="00BA70D8"/>
    <w:rsid w:val="00BB54AE"/>
    <w:rsid w:val="00BC2A31"/>
    <w:rsid w:val="00BD002D"/>
    <w:rsid w:val="00BD4B6D"/>
    <w:rsid w:val="00BD6D52"/>
    <w:rsid w:val="00BF5AF5"/>
    <w:rsid w:val="00C00059"/>
    <w:rsid w:val="00C013C2"/>
    <w:rsid w:val="00C0610E"/>
    <w:rsid w:val="00C13C9D"/>
    <w:rsid w:val="00C15869"/>
    <w:rsid w:val="00C26B2A"/>
    <w:rsid w:val="00C32F2E"/>
    <w:rsid w:val="00C503BF"/>
    <w:rsid w:val="00C537CB"/>
    <w:rsid w:val="00C55D49"/>
    <w:rsid w:val="00C55E78"/>
    <w:rsid w:val="00C607F4"/>
    <w:rsid w:val="00C61DD9"/>
    <w:rsid w:val="00C833C1"/>
    <w:rsid w:val="00C93CA5"/>
    <w:rsid w:val="00C954F4"/>
    <w:rsid w:val="00CA5AF9"/>
    <w:rsid w:val="00CB7A12"/>
    <w:rsid w:val="00CB7C4A"/>
    <w:rsid w:val="00CC01FC"/>
    <w:rsid w:val="00CC43A7"/>
    <w:rsid w:val="00CD222D"/>
    <w:rsid w:val="00CD5F54"/>
    <w:rsid w:val="00CE4CBF"/>
    <w:rsid w:val="00CF1FB4"/>
    <w:rsid w:val="00CF2615"/>
    <w:rsid w:val="00CF2864"/>
    <w:rsid w:val="00CF4A85"/>
    <w:rsid w:val="00CF4DAA"/>
    <w:rsid w:val="00D1517D"/>
    <w:rsid w:val="00D2116D"/>
    <w:rsid w:val="00D22F19"/>
    <w:rsid w:val="00D24BAE"/>
    <w:rsid w:val="00D30731"/>
    <w:rsid w:val="00D33A50"/>
    <w:rsid w:val="00D40BD6"/>
    <w:rsid w:val="00D42A95"/>
    <w:rsid w:val="00D554F0"/>
    <w:rsid w:val="00D5573F"/>
    <w:rsid w:val="00D55864"/>
    <w:rsid w:val="00D60146"/>
    <w:rsid w:val="00D611E8"/>
    <w:rsid w:val="00D62EAA"/>
    <w:rsid w:val="00D64872"/>
    <w:rsid w:val="00D8263F"/>
    <w:rsid w:val="00D915FC"/>
    <w:rsid w:val="00DB57DF"/>
    <w:rsid w:val="00DB7D2F"/>
    <w:rsid w:val="00DB7FA5"/>
    <w:rsid w:val="00DC3A1E"/>
    <w:rsid w:val="00DC7E85"/>
    <w:rsid w:val="00DD019D"/>
    <w:rsid w:val="00DD53DC"/>
    <w:rsid w:val="00DF07A5"/>
    <w:rsid w:val="00DF5671"/>
    <w:rsid w:val="00E032C0"/>
    <w:rsid w:val="00E13E41"/>
    <w:rsid w:val="00E1653E"/>
    <w:rsid w:val="00E175DB"/>
    <w:rsid w:val="00E17876"/>
    <w:rsid w:val="00E211C5"/>
    <w:rsid w:val="00E255B7"/>
    <w:rsid w:val="00E41F79"/>
    <w:rsid w:val="00E435D3"/>
    <w:rsid w:val="00E50AAB"/>
    <w:rsid w:val="00E50CD5"/>
    <w:rsid w:val="00E51599"/>
    <w:rsid w:val="00E52AE5"/>
    <w:rsid w:val="00E56E5D"/>
    <w:rsid w:val="00E60E28"/>
    <w:rsid w:val="00E63F13"/>
    <w:rsid w:val="00E66951"/>
    <w:rsid w:val="00E7135C"/>
    <w:rsid w:val="00E7725D"/>
    <w:rsid w:val="00E80EF7"/>
    <w:rsid w:val="00E82C8A"/>
    <w:rsid w:val="00E834D4"/>
    <w:rsid w:val="00E84833"/>
    <w:rsid w:val="00E9014A"/>
    <w:rsid w:val="00E93B15"/>
    <w:rsid w:val="00EA284B"/>
    <w:rsid w:val="00EA34C6"/>
    <w:rsid w:val="00EC1A33"/>
    <w:rsid w:val="00EC2857"/>
    <w:rsid w:val="00EC3774"/>
    <w:rsid w:val="00EE00EA"/>
    <w:rsid w:val="00EE280F"/>
    <w:rsid w:val="00EE4B73"/>
    <w:rsid w:val="00EE6BDC"/>
    <w:rsid w:val="00EE6E8B"/>
    <w:rsid w:val="00F0240C"/>
    <w:rsid w:val="00F160F0"/>
    <w:rsid w:val="00F200E7"/>
    <w:rsid w:val="00F31321"/>
    <w:rsid w:val="00F41101"/>
    <w:rsid w:val="00F4361E"/>
    <w:rsid w:val="00F61AA3"/>
    <w:rsid w:val="00FA2A42"/>
    <w:rsid w:val="00FA3180"/>
    <w:rsid w:val="00FA44B7"/>
    <w:rsid w:val="00FA5472"/>
    <w:rsid w:val="00FB4CBA"/>
    <w:rsid w:val="00FB6924"/>
    <w:rsid w:val="00FC6FDD"/>
    <w:rsid w:val="00FC7155"/>
    <w:rsid w:val="00FD03DB"/>
    <w:rsid w:val="00FD06A3"/>
    <w:rsid w:val="00FD7700"/>
    <w:rsid w:val="00FE3DDB"/>
    <w:rsid w:val="00FE4CE6"/>
    <w:rsid w:val="00FF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07A5"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E4AD4"/>
    <w:pPr>
      <w:keepNext/>
      <w:keepLines/>
      <w:autoSpaceDE/>
      <w:autoSpaceDN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07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07A5"/>
    <w:rPr>
      <w:sz w:val="28"/>
      <w:szCs w:val="28"/>
    </w:rPr>
  </w:style>
  <w:style w:type="paragraph" w:styleId="a4">
    <w:name w:val="Title"/>
    <w:basedOn w:val="a"/>
    <w:link w:val="a5"/>
    <w:uiPriority w:val="1"/>
    <w:qFormat/>
    <w:rsid w:val="00DF07A5"/>
    <w:pPr>
      <w:ind w:left="4594" w:right="4036" w:hanging="588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DF07A5"/>
  </w:style>
  <w:style w:type="paragraph" w:customStyle="1" w:styleId="TableParagraph">
    <w:name w:val="Table Paragraph"/>
    <w:basedOn w:val="a"/>
    <w:uiPriority w:val="1"/>
    <w:qFormat/>
    <w:rsid w:val="00DF07A5"/>
    <w:pPr>
      <w:ind w:left="110"/>
      <w:jc w:val="center"/>
    </w:pPr>
  </w:style>
  <w:style w:type="paragraph" w:styleId="a7">
    <w:name w:val="footnote text"/>
    <w:basedOn w:val="a"/>
    <w:link w:val="a8"/>
    <w:uiPriority w:val="99"/>
    <w:semiHidden/>
    <w:unhideWhenUsed/>
    <w:rsid w:val="00273C1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73C1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273C13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73C1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3C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3C1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3C1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3C1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273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3C13"/>
    <w:rPr>
      <w:rFonts w:ascii="Tahoma" w:eastAsia="Times New Roman" w:hAnsi="Tahoma" w:cs="Tahoma"/>
      <w:sz w:val="16"/>
      <w:szCs w:val="16"/>
      <w:lang w:val="ru-RU"/>
    </w:rPr>
  </w:style>
  <w:style w:type="paragraph" w:styleId="af1">
    <w:name w:val="No Spacing"/>
    <w:uiPriority w:val="1"/>
    <w:qFormat/>
    <w:rsid w:val="002136D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2">
    <w:name w:val="header"/>
    <w:basedOn w:val="a"/>
    <w:link w:val="af3"/>
    <w:uiPriority w:val="99"/>
    <w:unhideWhenUsed/>
    <w:rsid w:val="00B908F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08F0"/>
    <w:rPr>
      <w:rFonts w:ascii="Times New Roman" w:eastAsia="Times New Roman" w:hAnsi="Times New Roman" w:cs="Times New Roman"/>
      <w:lang w:val="ru-RU"/>
    </w:rPr>
  </w:style>
  <w:style w:type="paragraph" w:styleId="af4">
    <w:name w:val="footer"/>
    <w:basedOn w:val="a"/>
    <w:link w:val="af5"/>
    <w:uiPriority w:val="99"/>
    <w:unhideWhenUsed/>
    <w:rsid w:val="00B90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08F0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rsid w:val="002E4AD4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a5">
    <w:name w:val="Название Знак"/>
    <w:basedOn w:val="a0"/>
    <w:link w:val="a4"/>
    <w:uiPriority w:val="1"/>
    <w:rsid w:val="0098787E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E4AD4"/>
    <w:pPr>
      <w:keepNext/>
      <w:keepLines/>
      <w:autoSpaceDE/>
      <w:autoSpaceDN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link w:val="a5"/>
    <w:uiPriority w:val="1"/>
    <w:qFormat/>
    <w:pPr>
      <w:ind w:left="4594" w:right="4036" w:hanging="588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10"/>
      <w:jc w:val="center"/>
    </w:pPr>
  </w:style>
  <w:style w:type="paragraph" w:styleId="a7">
    <w:name w:val="footnote text"/>
    <w:basedOn w:val="a"/>
    <w:link w:val="a8"/>
    <w:uiPriority w:val="99"/>
    <w:semiHidden/>
    <w:unhideWhenUsed/>
    <w:rsid w:val="00273C1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73C1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273C13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73C1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73C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73C1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3C1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73C1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273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3C13"/>
    <w:rPr>
      <w:rFonts w:ascii="Tahoma" w:eastAsia="Times New Roman" w:hAnsi="Tahoma" w:cs="Tahoma"/>
      <w:sz w:val="16"/>
      <w:szCs w:val="16"/>
      <w:lang w:val="ru-RU"/>
    </w:rPr>
  </w:style>
  <w:style w:type="paragraph" w:styleId="af1">
    <w:name w:val="No Spacing"/>
    <w:uiPriority w:val="1"/>
    <w:qFormat/>
    <w:rsid w:val="002136D1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2">
    <w:name w:val="header"/>
    <w:basedOn w:val="a"/>
    <w:link w:val="af3"/>
    <w:uiPriority w:val="99"/>
    <w:unhideWhenUsed/>
    <w:rsid w:val="00B908F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08F0"/>
    <w:rPr>
      <w:rFonts w:ascii="Times New Roman" w:eastAsia="Times New Roman" w:hAnsi="Times New Roman" w:cs="Times New Roman"/>
      <w:lang w:val="ru-RU"/>
    </w:rPr>
  </w:style>
  <w:style w:type="paragraph" w:styleId="af4">
    <w:name w:val="footer"/>
    <w:basedOn w:val="a"/>
    <w:link w:val="af5"/>
    <w:uiPriority w:val="99"/>
    <w:unhideWhenUsed/>
    <w:rsid w:val="00B90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08F0"/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rsid w:val="002E4AD4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a5">
    <w:name w:val="Название Знак"/>
    <w:basedOn w:val="a0"/>
    <w:link w:val="a4"/>
    <w:uiPriority w:val="1"/>
    <w:rsid w:val="0098787E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50EA-9DBF-4B34-A8B7-39932ACD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</vt:lpstr>
    </vt:vector>
  </TitlesOfParts>
  <Company/>
  <LinksUpToDate>false</LinksUpToDate>
  <CharactersWithSpaces>21994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</dc:title>
  <dc:creator>Пользователь ПК</dc:creator>
  <cp:lastModifiedBy> </cp:lastModifiedBy>
  <cp:revision>17</cp:revision>
  <cp:lastPrinted>2025-12-09T06:26:00Z</cp:lastPrinted>
  <dcterms:created xsi:type="dcterms:W3CDTF">2026-05-15T06:40:00Z</dcterms:created>
  <dcterms:modified xsi:type="dcterms:W3CDTF">2026-06-23T01:30:00Z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2025-12-02T00:00:00Z</vt:filetime>
  </property>
</Properties>
</file>